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189"/>
        <w:gridCol w:w="4876"/>
      </w:tblGrid>
      <w:tr w:rsidR="007D0BB3" w:rsidRPr="00AC747B" w:rsidTr="00746DE9">
        <w:tc>
          <w:tcPr>
            <w:tcW w:w="5189" w:type="dxa"/>
            <w:tcBorders>
              <w:top w:val="single" w:sz="4" w:space="0" w:color="auto"/>
              <w:bottom w:val="single" w:sz="4" w:space="0" w:color="auto"/>
              <w:right w:val="single" w:sz="4" w:space="0" w:color="auto"/>
            </w:tcBorders>
          </w:tcPr>
          <w:p w:rsidR="007D0BB3" w:rsidRPr="00AC747B" w:rsidRDefault="007D0BB3" w:rsidP="00746DE9">
            <w:pPr>
              <w:pStyle w:val="ConsPlusNormal"/>
              <w:jc w:val="center"/>
              <w:rPr>
                <w:rFonts w:ascii="Times New Roman" w:hAnsi="Times New Roman" w:cs="Times New Roman"/>
                <w:sz w:val="28"/>
                <w:szCs w:val="24"/>
              </w:rPr>
            </w:pPr>
            <w:r w:rsidRPr="00AC747B">
              <w:rPr>
                <w:rFonts w:ascii="Times New Roman" w:hAnsi="Times New Roman" w:cs="Times New Roman"/>
                <w:sz w:val="28"/>
                <w:szCs w:val="24"/>
              </w:rPr>
              <w:t xml:space="preserve">Перечень лекарственных препаратов </w:t>
            </w:r>
            <w:r w:rsidR="00746DE9">
              <w:rPr>
                <w:rFonts w:ascii="Times New Roman" w:hAnsi="Times New Roman" w:cs="Times New Roman"/>
                <w:sz w:val="28"/>
                <w:szCs w:val="24"/>
              </w:rPr>
              <w:br/>
            </w:r>
            <w:r w:rsidRPr="00AC747B">
              <w:rPr>
                <w:rFonts w:ascii="Times New Roman" w:hAnsi="Times New Roman" w:cs="Times New Roman"/>
                <w:sz w:val="28"/>
                <w:szCs w:val="24"/>
              </w:rPr>
              <w:t>и медицинских изделий</w:t>
            </w:r>
          </w:p>
        </w:tc>
        <w:tc>
          <w:tcPr>
            <w:tcW w:w="4876" w:type="dxa"/>
            <w:tcBorders>
              <w:top w:val="single" w:sz="4" w:space="0" w:color="auto"/>
              <w:left w:val="single" w:sz="4" w:space="0" w:color="auto"/>
              <w:bottom w:val="single" w:sz="4" w:space="0" w:color="auto"/>
            </w:tcBorders>
          </w:tcPr>
          <w:p w:rsidR="007D0BB3" w:rsidRPr="00AC747B" w:rsidRDefault="007D0BB3" w:rsidP="00746DE9">
            <w:pPr>
              <w:pStyle w:val="ConsPlusNormal"/>
              <w:jc w:val="center"/>
              <w:rPr>
                <w:rFonts w:ascii="Times New Roman" w:hAnsi="Times New Roman" w:cs="Times New Roman"/>
                <w:sz w:val="28"/>
                <w:szCs w:val="24"/>
              </w:rPr>
            </w:pPr>
            <w:r w:rsidRPr="00AC747B">
              <w:rPr>
                <w:rFonts w:ascii="Times New Roman" w:hAnsi="Times New Roman" w:cs="Times New Roman"/>
                <w:sz w:val="28"/>
                <w:szCs w:val="24"/>
              </w:rPr>
              <w:t>Вид лекарственной формы</w:t>
            </w:r>
          </w:p>
        </w:tc>
      </w:tr>
      <w:tr w:rsidR="007D0BB3" w:rsidRPr="00AC747B" w:rsidTr="00746DE9">
        <w:trPr>
          <w:trHeight w:val="43"/>
        </w:trPr>
        <w:tc>
          <w:tcPr>
            <w:tcW w:w="5189" w:type="dxa"/>
            <w:tcBorders>
              <w:top w:val="single" w:sz="4" w:space="0" w:color="auto"/>
              <w:bottom w:val="single" w:sz="4" w:space="0" w:color="auto"/>
              <w:right w:val="single" w:sz="4" w:space="0" w:color="auto"/>
            </w:tcBorders>
          </w:tcPr>
          <w:p w:rsidR="007D0BB3" w:rsidRPr="00AC747B" w:rsidRDefault="007D0BB3" w:rsidP="00746DE9">
            <w:pPr>
              <w:pStyle w:val="ConsPlusNormal"/>
              <w:jc w:val="center"/>
              <w:rPr>
                <w:rFonts w:ascii="Times New Roman" w:hAnsi="Times New Roman" w:cs="Times New Roman"/>
                <w:sz w:val="28"/>
                <w:szCs w:val="24"/>
              </w:rPr>
            </w:pPr>
            <w:r w:rsidRPr="00AC747B">
              <w:rPr>
                <w:rFonts w:ascii="Times New Roman" w:hAnsi="Times New Roman" w:cs="Times New Roman"/>
                <w:sz w:val="28"/>
                <w:szCs w:val="24"/>
              </w:rPr>
              <w:t>1</w:t>
            </w:r>
          </w:p>
        </w:tc>
        <w:tc>
          <w:tcPr>
            <w:tcW w:w="4876" w:type="dxa"/>
            <w:tcBorders>
              <w:top w:val="single" w:sz="4" w:space="0" w:color="auto"/>
              <w:left w:val="single" w:sz="4" w:space="0" w:color="auto"/>
              <w:bottom w:val="single" w:sz="4" w:space="0" w:color="auto"/>
            </w:tcBorders>
          </w:tcPr>
          <w:p w:rsidR="007D0BB3" w:rsidRPr="00AC747B" w:rsidRDefault="007D0BB3" w:rsidP="00746DE9">
            <w:pPr>
              <w:pStyle w:val="ConsPlusNormal"/>
              <w:jc w:val="center"/>
              <w:rPr>
                <w:rFonts w:ascii="Times New Roman" w:hAnsi="Times New Roman" w:cs="Times New Roman"/>
                <w:sz w:val="28"/>
                <w:szCs w:val="24"/>
              </w:rPr>
            </w:pPr>
            <w:r w:rsidRPr="00AC747B">
              <w:rPr>
                <w:rFonts w:ascii="Times New Roman" w:hAnsi="Times New Roman" w:cs="Times New Roman"/>
                <w:sz w:val="28"/>
                <w:szCs w:val="24"/>
              </w:rPr>
              <w:t>2</w:t>
            </w:r>
          </w:p>
        </w:tc>
      </w:tr>
      <w:tr w:rsidR="00746DE9" w:rsidRPr="00AC747B" w:rsidTr="00746DE9">
        <w:tc>
          <w:tcPr>
            <w:tcW w:w="5189" w:type="dxa"/>
            <w:tcBorders>
              <w:top w:val="single" w:sz="4" w:space="0" w:color="auto"/>
            </w:tcBorders>
          </w:tcPr>
          <w:p w:rsidR="00746DE9" w:rsidRPr="00AC747B" w:rsidRDefault="00746DE9" w:rsidP="00746DE9">
            <w:pPr>
              <w:pStyle w:val="ConsPlusNormal"/>
              <w:rPr>
                <w:rFonts w:ascii="Times New Roman" w:hAnsi="Times New Roman" w:cs="Times New Roman"/>
                <w:sz w:val="28"/>
                <w:szCs w:val="24"/>
              </w:rPr>
            </w:pPr>
          </w:p>
        </w:tc>
        <w:tc>
          <w:tcPr>
            <w:tcW w:w="4876" w:type="dxa"/>
            <w:tcBorders>
              <w:top w:val="single" w:sz="4" w:space="0" w:color="auto"/>
            </w:tcBorders>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46DE9"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абакавир</w:t>
            </w:r>
          </w:p>
          <w:p w:rsidR="007D0BB3" w:rsidRPr="00746DE9" w:rsidRDefault="00746DE9" w:rsidP="00746DE9">
            <w:pPr>
              <w:tabs>
                <w:tab w:val="left" w:pos="3356"/>
              </w:tabs>
              <w:rPr>
                <w:lang w:eastAsia="ru-RU"/>
              </w:rPr>
            </w:pPr>
            <w:r>
              <w:rPr>
                <w:lang w:eastAsia="ru-RU"/>
              </w:rPr>
              <w:tab/>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абакавир + ламивудин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C70993">
            <w:pPr>
              <w:pStyle w:val="ConsPlusNormal"/>
              <w:rPr>
                <w:rFonts w:ascii="Times New Roman" w:hAnsi="Times New Roman" w:cs="Times New Roman"/>
                <w:sz w:val="28"/>
                <w:szCs w:val="24"/>
              </w:rPr>
            </w:pPr>
            <w:r w:rsidRPr="005D4E36">
              <w:rPr>
                <w:rFonts w:ascii="Times New Roman" w:hAnsi="Times New Roman" w:cs="Times New Roman"/>
                <w:sz w:val="28"/>
                <w:szCs w:val="24"/>
              </w:rPr>
              <w:t xml:space="preserve">абакавир + </w:t>
            </w:r>
            <w:r w:rsidR="00C70993" w:rsidRPr="005D4E36">
              <w:rPr>
                <w:rFonts w:ascii="Times New Roman" w:hAnsi="Times New Roman" w:cs="Times New Roman"/>
                <w:sz w:val="28"/>
                <w:szCs w:val="24"/>
              </w:rPr>
              <w:t xml:space="preserve">зидовудин + </w:t>
            </w:r>
            <w:r w:rsidRPr="005D4E36">
              <w:rPr>
                <w:rFonts w:ascii="Times New Roman" w:hAnsi="Times New Roman" w:cs="Times New Roman"/>
                <w:sz w:val="28"/>
                <w:szCs w:val="24"/>
              </w:rPr>
              <w:t>ламивудин</w:t>
            </w:r>
            <w:r w:rsidRPr="00AC747B">
              <w:rPr>
                <w:rFonts w:ascii="Times New Roman" w:hAnsi="Times New Roman" w:cs="Times New Roman"/>
                <w:sz w:val="28"/>
                <w:szCs w:val="24"/>
              </w:rPr>
              <w:t xml:space="preserve"> </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абатацепт</w:t>
            </w:r>
          </w:p>
        </w:tc>
        <w:tc>
          <w:tcPr>
            <w:tcW w:w="4876" w:type="dxa"/>
          </w:tcPr>
          <w:p w:rsidR="007D0BB3" w:rsidRPr="00AC747B" w:rsidRDefault="00C70993" w:rsidP="00C70993">
            <w:pPr>
              <w:autoSpaceDE w:val="0"/>
              <w:autoSpaceDN w:val="0"/>
              <w:adjustRightInd w:val="0"/>
              <w:rPr>
                <w:rFonts w:ascii="Times New Roman" w:hAnsi="Times New Roman" w:cs="Times New Roman"/>
                <w:sz w:val="28"/>
                <w:szCs w:val="24"/>
              </w:rPr>
            </w:pPr>
            <w:r w:rsidRPr="005D4E36">
              <w:rPr>
                <w:rFonts w:ascii="Times New Roman" w:hAnsi="Times New Roman" w:cs="Times New Roman"/>
                <w:sz w:val="28"/>
                <w:szCs w:val="28"/>
              </w:rPr>
              <w:t>раствор для подкожного введения; лиофилизат для приготовления концентрата для приготовления раствора для инфузий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C70993" w:rsidRPr="00AC747B" w:rsidTr="00746DE9">
        <w:tc>
          <w:tcPr>
            <w:tcW w:w="5189" w:type="dxa"/>
          </w:tcPr>
          <w:p w:rsidR="00C70993" w:rsidRPr="005D4E36" w:rsidRDefault="00C70993" w:rsidP="00C70993">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абемациклиб</w:t>
            </w:r>
          </w:p>
        </w:tc>
        <w:tc>
          <w:tcPr>
            <w:tcW w:w="4876" w:type="dxa"/>
          </w:tcPr>
          <w:p w:rsidR="00C70993" w:rsidRPr="005D4E36" w:rsidRDefault="00C70993" w:rsidP="00C70993">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пленочной оболочкой</w:t>
            </w:r>
          </w:p>
        </w:tc>
      </w:tr>
      <w:tr w:rsidR="00C70993" w:rsidRPr="00AC747B" w:rsidTr="00746DE9">
        <w:tc>
          <w:tcPr>
            <w:tcW w:w="5189" w:type="dxa"/>
          </w:tcPr>
          <w:p w:rsidR="00C70993" w:rsidRPr="005D4E36" w:rsidRDefault="00C70993" w:rsidP="00746DE9">
            <w:pPr>
              <w:pStyle w:val="ConsPlusNormal"/>
              <w:rPr>
                <w:rFonts w:ascii="Times New Roman" w:hAnsi="Times New Roman" w:cs="Times New Roman"/>
                <w:sz w:val="28"/>
                <w:szCs w:val="24"/>
              </w:rPr>
            </w:pPr>
          </w:p>
        </w:tc>
        <w:tc>
          <w:tcPr>
            <w:tcW w:w="4876" w:type="dxa"/>
          </w:tcPr>
          <w:p w:rsidR="00C70993" w:rsidRPr="005D4E36" w:rsidRDefault="00C70993"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5D4E36" w:rsidRDefault="007D0BB3" w:rsidP="00746DE9">
            <w:pPr>
              <w:pStyle w:val="ConsPlusNormal"/>
              <w:rPr>
                <w:rFonts w:ascii="Times New Roman" w:hAnsi="Times New Roman" w:cs="Times New Roman"/>
                <w:sz w:val="28"/>
                <w:szCs w:val="24"/>
              </w:rPr>
            </w:pPr>
            <w:r w:rsidRPr="005D4E36">
              <w:rPr>
                <w:rFonts w:ascii="Times New Roman" w:hAnsi="Times New Roman" w:cs="Times New Roman"/>
                <w:sz w:val="28"/>
                <w:szCs w:val="24"/>
              </w:rPr>
              <w:t>абиратерон &lt;*&gt;</w:t>
            </w:r>
          </w:p>
        </w:tc>
        <w:tc>
          <w:tcPr>
            <w:tcW w:w="4876" w:type="dxa"/>
          </w:tcPr>
          <w:p w:rsidR="007D0BB3" w:rsidRPr="005D4E36" w:rsidRDefault="007D0BB3" w:rsidP="00746DE9">
            <w:pPr>
              <w:pStyle w:val="ConsPlusNormal"/>
              <w:rPr>
                <w:rFonts w:ascii="Times New Roman" w:hAnsi="Times New Roman" w:cs="Times New Roman"/>
                <w:sz w:val="28"/>
                <w:szCs w:val="24"/>
              </w:rPr>
            </w:pPr>
            <w:r w:rsidRPr="005D4E36">
              <w:rPr>
                <w:rFonts w:ascii="Times New Roman" w:hAnsi="Times New Roman" w:cs="Times New Roman"/>
                <w:sz w:val="28"/>
                <w:szCs w:val="24"/>
              </w:rPr>
              <w:t>таблетки;</w:t>
            </w:r>
          </w:p>
          <w:p w:rsidR="007D0BB3" w:rsidRPr="005D4E36" w:rsidRDefault="007D0BB3" w:rsidP="00746DE9">
            <w:pPr>
              <w:pStyle w:val="ConsPlusNormal"/>
              <w:rPr>
                <w:rFonts w:ascii="Times New Roman" w:hAnsi="Times New Roman" w:cs="Times New Roman"/>
                <w:sz w:val="28"/>
                <w:szCs w:val="24"/>
              </w:rPr>
            </w:pPr>
            <w:r w:rsidRPr="005D4E36">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5D4E36" w:rsidRDefault="00746DE9" w:rsidP="00746DE9">
            <w:pPr>
              <w:pStyle w:val="ConsPlusNormal"/>
              <w:rPr>
                <w:rFonts w:ascii="Times New Roman" w:hAnsi="Times New Roman" w:cs="Times New Roman"/>
                <w:sz w:val="28"/>
                <w:szCs w:val="24"/>
              </w:rPr>
            </w:pPr>
          </w:p>
        </w:tc>
        <w:tc>
          <w:tcPr>
            <w:tcW w:w="4876" w:type="dxa"/>
          </w:tcPr>
          <w:p w:rsidR="00746DE9" w:rsidRPr="005D4E36" w:rsidRDefault="00746DE9" w:rsidP="00746DE9">
            <w:pPr>
              <w:pStyle w:val="ConsPlusNormal"/>
              <w:rPr>
                <w:rFonts w:ascii="Times New Roman" w:hAnsi="Times New Roman" w:cs="Times New Roman"/>
                <w:sz w:val="28"/>
                <w:szCs w:val="24"/>
              </w:rPr>
            </w:pPr>
          </w:p>
        </w:tc>
      </w:tr>
      <w:tr w:rsidR="00C70993" w:rsidRPr="00AC747B" w:rsidTr="00746DE9">
        <w:tc>
          <w:tcPr>
            <w:tcW w:w="5189" w:type="dxa"/>
          </w:tcPr>
          <w:p w:rsidR="00C70993" w:rsidRPr="005D4E36" w:rsidRDefault="00C70993" w:rsidP="00C70993">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авелумаб</w:t>
            </w:r>
          </w:p>
        </w:tc>
        <w:tc>
          <w:tcPr>
            <w:tcW w:w="4876" w:type="dxa"/>
          </w:tcPr>
          <w:p w:rsidR="00C70993" w:rsidRPr="005D4E36" w:rsidRDefault="00C70993" w:rsidP="00204A8A">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концентрат для приготовления раствора для инфузий</w:t>
            </w:r>
          </w:p>
        </w:tc>
      </w:tr>
      <w:tr w:rsidR="00C70993" w:rsidRPr="00AC747B" w:rsidTr="00746DE9">
        <w:tc>
          <w:tcPr>
            <w:tcW w:w="5189" w:type="dxa"/>
          </w:tcPr>
          <w:p w:rsidR="00C70993" w:rsidRPr="00AC747B" w:rsidRDefault="00C70993" w:rsidP="00746DE9">
            <w:pPr>
              <w:pStyle w:val="ConsPlusNormal"/>
              <w:rPr>
                <w:rFonts w:ascii="Times New Roman" w:hAnsi="Times New Roman" w:cs="Times New Roman"/>
                <w:sz w:val="28"/>
                <w:szCs w:val="24"/>
              </w:rPr>
            </w:pPr>
          </w:p>
        </w:tc>
        <w:tc>
          <w:tcPr>
            <w:tcW w:w="4876" w:type="dxa"/>
          </w:tcPr>
          <w:p w:rsidR="00C70993" w:rsidRPr="00AC747B" w:rsidRDefault="00C70993"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агалсидаза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агалсидаза бета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концентрата для приготовления раствора для инфузий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агомелатин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адалимумаб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746DE9" w:rsidRPr="00746DE9" w:rsidTr="00746DE9">
        <w:tc>
          <w:tcPr>
            <w:tcW w:w="5189" w:type="dxa"/>
          </w:tcPr>
          <w:p w:rsidR="00746DE9" w:rsidRPr="00746DE9" w:rsidRDefault="00746DE9" w:rsidP="00746DE9">
            <w:pPr>
              <w:pStyle w:val="ConsPlusNormal"/>
              <w:rPr>
                <w:rFonts w:ascii="Times New Roman" w:hAnsi="Times New Roman" w:cs="Times New Roman"/>
                <w:sz w:val="24"/>
                <w:szCs w:val="24"/>
              </w:rPr>
            </w:pPr>
          </w:p>
        </w:tc>
        <w:tc>
          <w:tcPr>
            <w:tcW w:w="4876" w:type="dxa"/>
          </w:tcPr>
          <w:p w:rsidR="00746DE9" w:rsidRPr="00746DE9" w:rsidRDefault="00746DE9" w:rsidP="00746DE9">
            <w:pPr>
              <w:pStyle w:val="ConsPlusNormal"/>
              <w:rPr>
                <w:rFonts w:ascii="Times New Roman" w:hAnsi="Times New Roman" w:cs="Times New Roman"/>
                <w:sz w:val="24"/>
                <w:szCs w:val="24"/>
              </w:rPr>
            </w:pPr>
          </w:p>
        </w:tc>
      </w:tr>
      <w:tr w:rsidR="005D4E36" w:rsidRPr="00746DE9" w:rsidTr="00746DE9">
        <w:tc>
          <w:tcPr>
            <w:tcW w:w="5189" w:type="dxa"/>
          </w:tcPr>
          <w:p w:rsidR="005D4E36" w:rsidRPr="00746DE9" w:rsidRDefault="005D4E36" w:rsidP="00746DE9">
            <w:pPr>
              <w:pStyle w:val="ConsPlusNormal"/>
              <w:rPr>
                <w:rFonts w:ascii="Times New Roman" w:hAnsi="Times New Roman" w:cs="Times New Roman"/>
                <w:sz w:val="24"/>
                <w:szCs w:val="24"/>
              </w:rPr>
            </w:pPr>
          </w:p>
        </w:tc>
        <w:tc>
          <w:tcPr>
            <w:tcW w:w="4876" w:type="dxa"/>
          </w:tcPr>
          <w:p w:rsidR="005D4E36" w:rsidRPr="00746DE9" w:rsidRDefault="005D4E36" w:rsidP="00746DE9">
            <w:pPr>
              <w:pStyle w:val="ConsPlusNormal"/>
              <w:rPr>
                <w:rFonts w:ascii="Times New Roman" w:hAnsi="Times New Roman" w:cs="Times New Roman"/>
                <w:sz w:val="24"/>
                <w:szCs w:val="24"/>
              </w:rPr>
            </w:pPr>
          </w:p>
        </w:tc>
      </w:tr>
      <w:tr w:rsidR="005D4E36" w:rsidRPr="00746DE9" w:rsidTr="00746DE9">
        <w:tc>
          <w:tcPr>
            <w:tcW w:w="5189" w:type="dxa"/>
          </w:tcPr>
          <w:p w:rsidR="005D4E36" w:rsidRPr="00746DE9" w:rsidRDefault="005D4E36" w:rsidP="00746DE9">
            <w:pPr>
              <w:pStyle w:val="ConsPlusNormal"/>
              <w:rPr>
                <w:rFonts w:ascii="Times New Roman" w:hAnsi="Times New Roman" w:cs="Times New Roman"/>
                <w:sz w:val="24"/>
                <w:szCs w:val="24"/>
              </w:rPr>
            </w:pPr>
          </w:p>
        </w:tc>
        <w:tc>
          <w:tcPr>
            <w:tcW w:w="4876" w:type="dxa"/>
          </w:tcPr>
          <w:p w:rsidR="005D4E36" w:rsidRPr="00746DE9" w:rsidRDefault="005D4E36" w:rsidP="00746DE9">
            <w:pPr>
              <w:pStyle w:val="ConsPlusNormal"/>
              <w:rPr>
                <w:rFonts w:ascii="Times New Roman" w:hAnsi="Times New Roman" w:cs="Times New Roman"/>
                <w:sz w:val="24"/>
                <w:szCs w:val="24"/>
              </w:rPr>
            </w:pPr>
          </w:p>
        </w:tc>
      </w:tr>
      <w:tr w:rsidR="005D4E36" w:rsidRPr="00746DE9" w:rsidTr="00746DE9">
        <w:tc>
          <w:tcPr>
            <w:tcW w:w="5189" w:type="dxa"/>
          </w:tcPr>
          <w:p w:rsidR="005D4E36" w:rsidRPr="00746DE9" w:rsidRDefault="005D4E36" w:rsidP="00746DE9">
            <w:pPr>
              <w:pStyle w:val="ConsPlusNormal"/>
              <w:rPr>
                <w:rFonts w:ascii="Times New Roman" w:hAnsi="Times New Roman" w:cs="Times New Roman"/>
                <w:sz w:val="24"/>
                <w:szCs w:val="24"/>
              </w:rPr>
            </w:pPr>
          </w:p>
        </w:tc>
        <w:tc>
          <w:tcPr>
            <w:tcW w:w="4876" w:type="dxa"/>
          </w:tcPr>
          <w:p w:rsidR="005D4E36" w:rsidRPr="00746DE9" w:rsidRDefault="005D4E36"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адеметионин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кишечнорастворимой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кишечнорастворимые;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кишечнорастворимые,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азатиоприн</w:t>
            </w:r>
          </w:p>
        </w:tc>
        <w:tc>
          <w:tcPr>
            <w:tcW w:w="4876" w:type="dxa"/>
          </w:tcPr>
          <w:p w:rsidR="007D0BB3" w:rsidRPr="00AC747B" w:rsidRDefault="007648AA" w:rsidP="00746DE9">
            <w:pPr>
              <w:pStyle w:val="ConsPlusNormal"/>
              <w:rPr>
                <w:rFonts w:ascii="Times New Roman" w:hAnsi="Times New Roman" w:cs="Times New Roman"/>
                <w:sz w:val="28"/>
                <w:szCs w:val="24"/>
              </w:rPr>
            </w:pPr>
            <w:r>
              <w:rPr>
                <w:rFonts w:ascii="Times New Roman" w:hAnsi="Times New Roman" w:cs="Times New Roman"/>
                <w:sz w:val="28"/>
                <w:szCs w:val="24"/>
              </w:rPr>
              <w:t>т</w:t>
            </w:r>
            <w:r w:rsidR="007D0BB3" w:rsidRPr="00AC747B">
              <w:rPr>
                <w:rFonts w:ascii="Times New Roman" w:hAnsi="Times New Roman" w:cs="Times New Roman"/>
                <w:sz w:val="28"/>
                <w:szCs w:val="24"/>
              </w:rPr>
              <w:t>аблетки</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азитромицин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приема внутрь;</w:t>
            </w:r>
          </w:p>
          <w:p w:rsidR="00746DE9"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порошок для приготовления суспензии для приема внутрь </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(для детей);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азоксимера бромид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инъекций и местного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суппозитории вагинальные </w:t>
            </w:r>
            <w:r w:rsidR="00746DE9">
              <w:rPr>
                <w:rFonts w:ascii="Times New Roman" w:hAnsi="Times New Roman" w:cs="Times New Roman"/>
                <w:sz w:val="28"/>
                <w:szCs w:val="24"/>
              </w:rPr>
              <w:br/>
            </w:r>
            <w:r w:rsidRPr="00AC747B">
              <w:rPr>
                <w:rFonts w:ascii="Times New Roman" w:hAnsi="Times New Roman" w:cs="Times New Roman"/>
                <w:sz w:val="28"/>
                <w:szCs w:val="24"/>
              </w:rPr>
              <w:t>и ректальные;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C70993" w:rsidRPr="00AC747B" w:rsidTr="00746DE9">
        <w:tc>
          <w:tcPr>
            <w:tcW w:w="5189" w:type="dxa"/>
          </w:tcPr>
          <w:p w:rsidR="00C70993" w:rsidRPr="00AC747B" w:rsidRDefault="00C70993" w:rsidP="00746DE9">
            <w:pPr>
              <w:pStyle w:val="ConsPlusNormal"/>
              <w:rPr>
                <w:rFonts w:ascii="Times New Roman" w:hAnsi="Times New Roman" w:cs="Times New Roman"/>
                <w:sz w:val="28"/>
                <w:szCs w:val="24"/>
              </w:rPr>
            </w:pPr>
          </w:p>
        </w:tc>
        <w:tc>
          <w:tcPr>
            <w:tcW w:w="4876" w:type="dxa"/>
          </w:tcPr>
          <w:p w:rsidR="00C70993" w:rsidRPr="00AC747B" w:rsidRDefault="00C70993" w:rsidP="00746DE9">
            <w:pPr>
              <w:pStyle w:val="ConsPlusNormal"/>
              <w:rPr>
                <w:rFonts w:ascii="Times New Roman" w:hAnsi="Times New Roman" w:cs="Times New Roman"/>
                <w:sz w:val="28"/>
                <w:szCs w:val="24"/>
              </w:rPr>
            </w:pPr>
          </w:p>
        </w:tc>
      </w:tr>
      <w:tr w:rsidR="00C70993" w:rsidRPr="00AC747B" w:rsidTr="00746DE9">
        <w:tc>
          <w:tcPr>
            <w:tcW w:w="5189" w:type="dxa"/>
          </w:tcPr>
          <w:p w:rsidR="00C70993" w:rsidRPr="005D4E36" w:rsidRDefault="00C70993" w:rsidP="00C70993">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аклидиния бромид</w:t>
            </w:r>
          </w:p>
        </w:tc>
        <w:tc>
          <w:tcPr>
            <w:tcW w:w="4876" w:type="dxa"/>
          </w:tcPr>
          <w:p w:rsidR="00C70993" w:rsidRPr="005D4E36" w:rsidRDefault="00C70993" w:rsidP="00C70993">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поро</w:t>
            </w:r>
            <w:r w:rsidR="00122EA1" w:rsidRPr="005D4E36">
              <w:rPr>
                <w:rFonts w:ascii="Times New Roman" w:hAnsi="Times New Roman" w:cs="Times New Roman"/>
                <w:sz w:val="28"/>
                <w:szCs w:val="28"/>
              </w:rPr>
              <w:t>шок для ингаляций дозированный</w:t>
            </w:r>
          </w:p>
          <w:p w:rsidR="00C70993" w:rsidRPr="005D4E36" w:rsidRDefault="00C70993" w:rsidP="00C70993">
            <w:pPr>
              <w:autoSpaceDE w:val="0"/>
              <w:autoSpaceDN w:val="0"/>
              <w:adjustRightInd w:val="0"/>
              <w:rPr>
                <w:rFonts w:ascii="Times New Roman" w:hAnsi="Times New Roman" w:cs="Times New Roman"/>
                <w:sz w:val="28"/>
                <w:szCs w:val="28"/>
              </w:rPr>
            </w:pPr>
          </w:p>
        </w:tc>
      </w:tr>
      <w:tr w:rsidR="00C70993" w:rsidRPr="00AC747B" w:rsidTr="00746DE9">
        <w:tc>
          <w:tcPr>
            <w:tcW w:w="5189" w:type="dxa"/>
          </w:tcPr>
          <w:p w:rsidR="00C70993" w:rsidRPr="005D4E36" w:rsidRDefault="00C70993" w:rsidP="00C70993">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аклидиния бромид +формотерол</w:t>
            </w:r>
          </w:p>
        </w:tc>
        <w:tc>
          <w:tcPr>
            <w:tcW w:w="4876" w:type="dxa"/>
          </w:tcPr>
          <w:p w:rsidR="00C70993" w:rsidRPr="005D4E36" w:rsidRDefault="00C70993" w:rsidP="00C70993">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порошок для ингаляций дозированный</w:t>
            </w:r>
          </w:p>
        </w:tc>
      </w:tr>
      <w:tr w:rsidR="00C70993" w:rsidRPr="00AC747B" w:rsidTr="00746DE9">
        <w:tc>
          <w:tcPr>
            <w:tcW w:w="5189" w:type="dxa"/>
          </w:tcPr>
          <w:p w:rsidR="00C70993" w:rsidRPr="00AC747B" w:rsidRDefault="00C70993" w:rsidP="00746DE9">
            <w:pPr>
              <w:pStyle w:val="ConsPlusNormal"/>
              <w:rPr>
                <w:rFonts w:ascii="Times New Roman" w:hAnsi="Times New Roman" w:cs="Times New Roman"/>
                <w:sz w:val="28"/>
                <w:szCs w:val="24"/>
              </w:rPr>
            </w:pPr>
          </w:p>
        </w:tc>
        <w:tc>
          <w:tcPr>
            <w:tcW w:w="4876" w:type="dxa"/>
          </w:tcPr>
          <w:p w:rsidR="00C70993" w:rsidRPr="00AC747B" w:rsidRDefault="00C70993"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алендроновая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алирокумаб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аллерген бактерий (туберкулезный рекомбинантный)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внутрикожного введения</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аллергены бактерий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внутрикожного введения</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аллопуринол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алоглиптин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алфузозин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контролируемым высвобождением, покрытые оболочкой</w:t>
            </w:r>
          </w:p>
        </w:tc>
      </w:tr>
      <w:tr w:rsidR="00DE6199" w:rsidRPr="00AC747B" w:rsidTr="00746DE9">
        <w:tc>
          <w:tcPr>
            <w:tcW w:w="5189" w:type="dxa"/>
          </w:tcPr>
          <w:p w:rsidR="00DE6199" w:rsidRPr="00AC747B" w:rsidRDefault="00DE6199" w:rsidP="00746DE9">
            <w:pPr>
              <w:pStyle w:val="ConsPlusNormal"/>
              <w:rPr>
                <w:rFonts w:ascii="Times New Roman" w:hAnsi="Times New Roman" w:cs="Times New Roman"/>
                <w:sz w:val="28"/>
                <w:szCs w:val="24"/>
              </w:rPr>
            </w:pPr>
          </w:p>
        </w:tc>
        <w:tc>
          <w:tcPr>
            <w:tcW w:w="4876" w:type="dxa"/>
          </w:tcPr>
          <w:p w:rsidR="00DE6199" w:rsidRPr="00AC747B" w:rsidRDefault="00DE619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альфакальцидол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амантадин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амбризентан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амброксол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пастилки;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приема внутрь </w:t>
            </w:r>
            <w:r w:rsidR="00746DE9">
              <w:rPr>
                <w:rFonts w:ascii="Times New Roman" w:hAnsi="Times New Roman" w:cs="Times New Roman"/>
                <w:sz w:val="28"/>
                <w:szCs w:val="24"/>
              </w:rPr>
              <w:br/>
            </w:r>
            <w:r w:rsidRPr="00AC747B">
              <w:rPr>
                <w:rFonts w:ascii="Times New Roman" w:hAnsi="Times New Roman" w:cs="Times New Roman"/>
                <w:sz w:val="28"/>
                <w:szCs w:val="24"/>
              </w:rPr>
              <w:t>и ингаляций;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сироп;</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для рассасывания;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шипучие</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аминосалициловая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замедленного высвобождения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кишечнорастворимые;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покрытые кишечнорастворимой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кишечнорастворимые,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таблетки, покрытые </w:t>
            </w:r>
            <w:r w:rsidRPr="00AC747B">
              <w:rPr>
                <w:rFonts w:ascii="Times New Roman" w:hAnsi="Times New Roman" w:cs="Times New Roman"/>
                <w:sz w:val="28"/>
                <w:szCs w:val="24"/>
              </w:rPr>
              <w:lastRenderedPageBreak/>
              <w:t>кишечнорастворимой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аминофиллин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амиодарон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746DE9" w:rsidRPr="00DE6199" w:rsidTr="00746DE9">
        <w:tc>
          <w:tcPr>
            <w:tcW w:w="5189" w:type="dxa"/>
          </w:tcPr>
          <w:p w:rsidR="00746DE9" w:rsidRPr="00DE6199" w:rsidRDefault="00746DE9" w:rsidP="00746DE9">
            <w:pPr>
              <w:pStyle w:val="ConsPlusNormal"/>
              <w:rPr>
                <w:rFonts w:ascii="Times New Roman" w:hAnsi="Times New Roman" w:cs="Times New Roman"/>
                <w:szCs w:val="22"/>
              </w:rPr>
            </w:pPr>
          </w:p>
        </w:tc>
        <w:tc>
          <w:tcPr>
            <w:tcW w:w="4876" w:type="dxa"/>
          </w:tcPr>
          <w:p w:rsidR="00746DE9" w:rsidRPr="00DE6199" w:rsidRDefault="00746DE9"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амитриптилин</w:t>
            </w:r>
          </w:p>
        </w:tc>
        <w:tc>
          <w:tcPr>
            <w:tcW w:w="4876" w:type="dxa"/>
          </w:tcPr>
          <w:p w:rsidR="00122EA1" w:rsidRPr="005D4E36" w:rsidRDefault="00122EA1" w:rsidP="00122EA1">
            <w:pPr>
              <w:tabs>
                <w:tab w:val="center" w:pos="2404"/>
              </w:tabs>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w:t>
            </w:r>
          </w:p>
          <w:p w:rsidR="00122EA1" w:rsidRPr="005D4E36" w:rsidRDefault="00122EA1" w:rsidP="00122EA1">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оболочкой;</w:t>
            </w:r>
          </w:p>
          <w:p w:rsidR="007D0BB3" w:rsidRPr="00AC747B" w:rsidRDefault="00122EA1" w:rsidP="00122EA1">
            <w:pPr>
              <w:pStyle w:val="ConsPlusNormal"/>
              <w:rPr>
                <w:rFonts w:ascii="Times New Roman" w:hAnsi="Times New Roman" w:cs="Times New Roman"/>
                <w:sz w:val="28"/>
                <w:szCs w:val="24"/>
              </w:rPr>
            </w:pPr>
            <w:r w:rsidRPr="005D4E36">
              <w:rPr>
                <w:rFonts w:ascii="Times New Roman" w:hAnsi="Times New Roman" w:cs="Times New Roman"/>
                <w:sz w:val="28"/>
                <w:szCs w:val="28"/>
              </w:rPr>
              <w:t>таблетки, покрытые пленочной оболочкой</w:t>
            </w: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5D4E36" w:rsidRDefault="005D4E36" w:rsidP="00122EA1">
            <w:pPr>
              <w:tabs>
                <w:tab w:val="center" w:pos="2404"/>
              </w:tabs>
              <w:autoSpaceDE w:val="0"/>
              <w:autoSpaceDN w:val="0"/>
              <w:adjustRightInd w:val="0"/>
              <w:rPr>
                <w:rFonts w:ascii="Times New Roman" w:hAnsi="Times New Roman" w:cs="Times New Roman"/>
                <w:sz w:val="28"/>
                <w:szCs w:val="28"/>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амлодипин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амоксициллин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для приготовления суспензии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амоксициллин + клавулановая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модифицированным высвобождением,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ампициллин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анастрозол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анатоксин дифтерийно-столбнячный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суспензия для внутримышечного </w:t>
            </w:r>
            <w:r w:rsidR="00746DE9">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инъекций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анатоксин дифтерийный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суспензия для внутримышечного </w:t>
            </w:r>
            <w:r w:rsidR="00746DE9">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анатоксин столбнячный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подкожного введения</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антиингибиторный коагулянтный комплекс</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антитоксин ботулинический типа 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антитоксин ботулинический типа </w:t>
            </w:r>
            <w:proofErr w:type="gramStart"/>
            <w:r w:rsidRPr="00AC747B">
              <w:rPr>
                <w:rFonts w:ascii="Times New Roman" w:hAnsi="Times New Roman" w:cs="Times New Roman"/>
                <w:sz w:val="28"/>
                <w:szCs w:val="24"/>
              </w:rPr>
              <w:t>в</w:t>
            </w:r>
            <w:proofErr w:type="gramEnd"/>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антитоксин ботулинический типа е</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антитоксин гангренозный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антитоксин дифтерийный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внутримышечного </w:t>
            </w:r>
            <w:r w:rsidR="00746DE9">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антитоксин столбнячный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антитоксин яда гадюки обыкновенной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122EA1" w:rsidRPr="00AC747B" w:rsidTr="00746DE9">
        <w:tc>
          <w:tcPr>
            <w:tcW w:w="5189" w:type="dxa"/>
          </w:tcPr>
          <w:p w:rsidR="00122EA1" w:rsidRPr="005D4E36" w:rsidRDefault="00122EA1"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апалутамид</w:t>
            </w:r>
          </w:p>
        </w:tc>
        <w:tc>
          <w:tcPr>
            <w:tcW w:w="4876" w:type="dxa"/>
          </w:tcPr>
          <w:p w:rsidR="00122EA1" w:rsidRPr="005D4E36" w:rsidRDefault="00122EA1" w:rsidP="00122EA1">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пленочной оболочкой</w:t>
            </w:r>
          </w:p>
        </w:tc>
      </w:tr>
      <w:tr w:rsidR="00122EA1" w:rsidRPr="00AC747B" w:rsidTr="00746DE9">
        <w:tc>
          <w:tcPr>
            <w:tcW w:w="5189" w:type="dxa"/>
          </w:tcPr>
          <w:p w:rsidR="00122EA1" w:rsidRPr="00AC747B" w:rsidRDefault="00122EA1" w:rsidP="00746DE9">
            <w:pPr>
              <w:pStyle w:val="ConsPlusNormal"/>
              <w:rPr>
                <w:rFonts w:ascii="Times New Roman" w:hAnsi="Times New Roman" w:cs="Times New Roman"/>
                <w:sz w:val="28"/>
                <w:szCs w:val="24"/>
              </w:rPr>
            </w:pPr>
          </w:p>
        </w:tc>
        <w:tc>
          <w:tcPr>
            <w:tcW w:w="4876" w:type="dxa"/>
          </w:tcPr>
          <w:p w:rsidR="00122EA1" w:rsidRPr="00AC747B" w:rsidRDefault="00122EA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апиксабан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апремиласт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аскорбиновая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драже;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746DE9">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746DE9" w:rsidRPr="00AC747B" w:rsidTr="00746DE9">
        <w:tc>
          <w:tcPr>
            <w:tcW w:w="5189" w:type="dxa"/>
          </w:tcPr>
          <w:p w:rsidR="00746DE9" w:rsidRPr="00AC747B" w:rsidRDefault="00746DE9" w:rsidP="00746DE9">
            <w:pPr>
              <w:pStyle w:val="ConsPlusNormal"/>
              <w:rPr>
                <w:rFonts w:ascii="Times New Roman" w:hAnsi="Times New Roman" w:cs="Times New Roman"/>
                <w:sz w:val="28"/>
                <w:szCs w:val="24"/>
              </w:rPr>
            </w:pPr>
          </w:p>
        </w:tc>
        <w:tc>
          <w:tcPr>
            <w:tcW w:w="4876" w:type="dxa"/>
          </w:tcPr>
          <w:p w:rsidR="00746DE9" w:rsidRPr="00AC747B" w:rsidRDefault="00746DE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аспарагиназа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внутривенного </w:t>
            </w:r>
            <w:r w:rsidR="00D429CA">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атазанавир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атезолизумаб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атенолол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аторвастатин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атропин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афатиниб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афлиберцепт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внутриглазного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ацетазоламид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ацетилсалициловая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кишечнорастворимые,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кишечнорастворимые,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кишечнорастворимой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кишечнорастворимой пленочной оболочкой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ацетилцистеин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для приготовления раствора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для приготовления сиропа;</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 и ингаляций;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сироп;</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шипучие</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ацикловир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крем для местного и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крем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глазная;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местного и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баклофен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интратекального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бевацизумаб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бедаквилин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беклометазон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аэрозоль для ингаляций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аэрозоль для ингаляций дозированный, активируемый вдохом;</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назальный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ингаляций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беклометазон + формотерол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аэрозоль для ингаляций дозированный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белимумаб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концентрата для приготовления раствора для инфузий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бензатина бензилпенициллин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внутримышечного введения пролонгированного действия</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бензилбензоат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эмульсия для наружного применения</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бензобарбитал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бенрализумуб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бетагистин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бетаметазон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крем для наружного применения</w:t>
            </w:r>
            <w:r w:rsidR="007648AA">
              <w:rPr>
                <w:rFonts w:ascii="Times New Roman" w:hAnsi="Times New Roman" w:cs="Times New Roman"/>
                <w:sz w:val="28"/>
                <w:szCs w:val="24"/>
              </w:rPr>
              <w:t>;</w:t>
            </w:r>
            <w:r w:rsidRPr="00AC747B">
              <w:rPr>
                <w:rFonts w:ascii="Times New Roman" w:hAnsi="Times New Roman" w:cs="Times New Roman"/>
                <w:sz w:val="28"/>
                <w:szCs w:val="24"/>
              </w:rPr>
              <w:t xml:space="preserve"> </w:t>
            </w:r>
            <w:r w:rsidR="007648AA">
              <w:rPr>
                <w:rFonts w:ascii="Times New Roman" w:hAnsi="Times New Roman" w:cs="Times New Roman"/>
                <w:sz w:val="28"/>
                <w:szCs w:val="24"/>
              </w:rPr>
              <w:br/>
            </w:r>
            <w:r w:rsidRPr="00AC747B">
              <w:rPr>
                <w:rFonts w:ascii="Times New Roman" w:hAnsi="Times New Roman" w:cs="Times New Roman"/>
                <w:sz w:val="28"/>
                <w:szCs w:val="24"/>
              </w:rPr>
              <w:t>мазь для наружного применения</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бикалутамид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бипериден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бисакодил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ректальные;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кишечнорастворимой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кишечнорастворимой сахарной оболочкой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бисопролол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бифидобактерии бифидум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приема внутрь </w:t>
            </w:r>
            <w:r w:rsidR="00D429CA">
              <w:rPr>
                <w:rFonts w:ascii="Times New Roman" w:hAnsi="Times New Roman" w:cs="Times New Roman"/>
                <w:sz w:val="28"/>
                <w:szCs w:val="24"/>
              </w:rPr>
              <w:br/>
            </w:r>
            <w:r w:rsidRPr="00AC747B">
              <w:rPr>
                <w:rFonts w:ascii="Times New Roman" w:hAnsi="Times New Roman" w:cs="Times New Roman"/>
                <w:sz w:val="28"/>
                <w:szCs w:val="24"/>
              </w:rPr>
              <w:t>и местного применения;</w:t>
            </w:r>
          </w:p>
          <w:p w:rsidR="00DE6199"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суспензии для приема внутрь </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 местного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порошок для приема внутрь </w:t>
            </w:r>
            <w:r w:rsidR="00D429CA">
              <w:rPr>
                <w:rFonts w:ascii="Times New Roman" w:hAnsi="Times New Roman" w:cs="Times New Roman"/>
                <w:sz w:val="28"/>
                <w:szCs w:val="24"/>
              </w:rPr>
              <w:br/>
            </w:r>
            <w:r w:rsidRPr="00AC747B">
              <w:rPr>
                <w:rFonts w:ascii="Times New Roman" w:hAnsi="Times New Roman" w:cs="Times New Roman"/>
                <w:sz w:val="28"/>
                <w:szCs w:val="24"/>
              </w:rPr>
              <w:t>и местного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суппозитории вагинальные </w:t>
            </w:r>
            <w:r w:rsidR="00D429CA">
              <w:rPr>
                <w:rFonts w:ascii="Times New Roman" w:hAnsi="Times New Roman" w:cs="Times New Roman"/>
                <w:sz w:val="28"/>
                <w:szCs w:val="24"/>
              </w:rPr>
              <w:br/>
            </w:r>
            <w:r w:rsidRPr="00AC747B">
              <w:rPr>
                <w:rFonts w:ascii="Times New Roman" w:hAnsi="Times New Roman" w:cs="Times New Roman"/>
                <w:sz w:val="28"/>
                <w:szCs w:val="24"/>
              </w:rPr>
              <w:t>и ректальные;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блеомицин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инъекций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бозентан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бортезомиб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внутривенного </w:t>
            </w:r>
            <w:r w:rsidR="00D429CA">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ботулинический токсин типа</w:t>
            </w:r>
            <w:proofErr w:type="gramStart"/>
            <w:r w:rsidRPr="00AC747B">
              <w:rPr>
                <w:rFonts w:ascii="Times New Roman" w:hAnsi="Times New Roman" w:cs="Times New Roman"/>
                <w:sz w:val="28"/>
                <w:szCs w:val="24"/>
              </w:rPr>
              <w:t xml:space="preserve"> А</w:t>
            </w:r>
            <w:proofErr w:type="gramEnd"/>
            <w:r w:rsidRPr="00AC747B">
              <w:rPr>
                <w:rFonts w:ascii="Times New Roman" w:hAnsi="Times New Roman" w:cs="Times New Roman"/>
                <w:sz w:val="28"/>
                <w:szCs w:val="24"/>
              </w:rPr>
              <w:t xml:space="preserve"> гемагглютинин комплекс</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инъекций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ботулинический токсин типа 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внутримышечного введения</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брентуксимаб ведотин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концентрата для приготовления раствора для инфузий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бриварацетам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бромдигидрохлорфенилбензодиазепин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бромокриптин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будесонид</w:t>
            </w:r>
          </w:p>
        </w:tc>
        <w:tc>
          <w:tcPr>
            <w:tcW w:w="4876" w:type="dxa"/>
          </w:tcPr>
          <w:p w:rsidR="00BD2272" w:rsidRPr="005D4E36" w:rsidRDefault="00BD2272" w:rsidP="00BD2272">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капли назальные;</w:t>
            </w:r>
          </w:p>
          <w:p w:rsidR="00BD2272" w:rsidRPr="005D4E36" w:rsidRDefault="00BD2272" w:rsidP="00BD2272">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капсулы кишечнорастворимые;</w:t>
            </w:r>
          </w:p>
          <w:p w:rsidR="00BD2272" w:rsidRPr="005D4E36" w:rsidRDefault="00BD2272" w:rsidP="00BD2272">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порошок для ингаляций дозированный;</w:t>
            </w:r>
          </w:p>
          <w:p w:rsidR="00BD2272" w:rsidRPr="005D4E36" w:rsidRDefault="00BD2272" w:rsidP="00BD2272">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раствор для ингаляций;</w:t>
            </w:r>
          </w:p>
          <w:p w:rsidR="00BD2272" w:rsidRPr="005D4E36" w:rsidRDefault="00BD2272" w:rsidP="00BD2272">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спрей назальный дозированный;</w:t>
            </w:r>
          </w:p>
          <w:p w:rsidR="007D0BB3" w:rsidRPr="00AC747B" w:rsidRDefault="00BD2272" w:rsidP="00BD2272">
            <w:pPr>
              <w:autoSpaceDE w:val="0"/>
              <w:autoSpaceDN w:val="0"/>
              <w:adjustRightInd w:val="0"/>
              <w:rPr>
                <w:rFonts w:ascii="Times New Roman" w:hAnsi="Times New Roman" w:cs="Times New Roman"/>
                <w:sz w:val="28"/>
                <w:szCs w:val="24"/>
              </w:rPr>
            </w:pPr>
            <w:r w:rsidRPr="005D4E36">
              <w:rPr>
                <w:rFonts w:ascii="Times New Roman" w:hAnsi="Times New Roman" w:cs="Times New Roman"/>
                <w:sz w:val="28"/>
                <w:szCs w:val="28"/>
              </w:rPr>
              <w:t>суспензия для ингаляций дозированная</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будесонид + формотерол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ингаляций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 с порошком для ингаляций набор</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бупренорфин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5D4E36">
              <w:rPr>
                <w:rFonts w:ascii="Times New Roman" w:hAnsi="Times New Roman" w:cs="Times New Roman"/>
                <w:sz w:val="28"/>
                <w:szCs w:val="24"/>
              </w:rPr>
              <w:t>раствор для инъекций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бусерелин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суспензии для внутримышечного введения пролонгированного действия</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бусульфан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бутиламиногидроксипропоксифенокси</w:t>
            </w:r>
            <w:r w:rsidR="007648AA">
              <w:rPr>
                <w:rFonts w:ascii="Times New Roman" w:hAnsi="Times New Roman" w:cs="Times New Roman"/>
                <w:sz w:val="28"/>
                <w:szCs w:val="24"/>
              </w:rPr>
              <w:t>-</w:t>
            </w:r>
            <w:r w:rsidRPr="00AC747B">
              <w:rPr>
                <w:rFonts w:ascii="Times New Roman" w:hAnsi="Times New Roman" w:cs="Times New Roman"/>
                <w:sz w:val="28"/>
                <w:szCs w:val="24"/>
              </w:rPr>
              <w:t>метил метилоксадиазол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tc>
      </w:tr>
      <w:tr w:rsidR="00D429CA" w:rsidRPr="00AC747B" w:rsidTr="00746DE9">
        <w:tc>
          <w:tcPr>
            <w:tcW w:w="5189" w:type="dxa"/>
          </w:tcPr>
          <w:p w:rsidR="00D429CA" w:rsidRPr="00AC747B" w:rsidRDefault="00D429CA" w:rsidP="00746DE9">
            <w:pPr>
              <w:pStyle w:val="ConsPlusNormal"/>
              <w:rPr>
                <w:rFonts w:ascii="Times New Roman" w:hAnsi="Times New Roman" w:cs="Times New Roman"/>
                <w:sz w:val="28"/>
                <w:szCs w:val="24"/>
              </w:rPr>
            </w:pPr>
          </w:p>
        </w:tc>
        <w:tc>
          <w:tcPr>
            <w:tcW w:w="4876" w:type="dxa"/>
          </w:tcPr>
          <w:p w:rsidR="00D429CA" w:rsidRPr="00AC747B" w:rsidRDefault="00D429C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вакцина для лечения рака мочевого пузыря БЦЖ</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суспензии для внутрипузырного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валганцикловир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648AA" w:rsidRPr="00AC747B" w:rsidTr="00746DE9">
        <w:tc>
          <w:tcPr>
            <w:tcW w:w="5189" w:type="dxa"/>
          </w:tcPr>
          <w:p w:rsidR="007648AA" w:rsidRPr="00AC747B" w:rsidRDefault="007648AA" w:rsidP="00746DE9">
            <w:pPr>
              <w:pStyle w:val="ConsPlusNormal"/>
              <w:rPr>
                <w:rFonts w:ascii="Times New Roman" w:hAnsi="Times New Roman" w:cs="Times New Roman"/>
                <w:sz w:val="28"/>
                <w:szCs w:val="24"/>
              </w:rPr>
            </w:pPr>
          </w:p>
        </w:tc>
        <w:tc>
          <w:tcPr>
            <w:tcW w:w="4876" w:type="dxa"/>
          </w:tcPr>
          <w:p w:rsidR="007648AA" w:rsidRPr="00AC747B" w:rsidRDefault="007648A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валсартан + сакубитрил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вальпроевая кислота</w:t>
            </w:r>
          </w:p>
        </w:tc>
        <w:tc>
          <w:tcPr>
            <w:tcW w:w="4876" w:type="dxa"/>
          </w:tcPr>
          <w:p w:rsidR="00BD2272" w:rsidRPr="005D4E36" w:rsidRDefault="00BD2272" w:rsidP="00BD2272">
            <w:pPr>
              <w:pStyle w:val="ConsPlusNormal"/>
              <w:rPr>
                <w:rFonts w:ascii="Times New Roman" w:hAnsi="Times New Roman" w:cs="Times New Roman"/>
                <w:sz w:val="28"/>
                <w:szCs w:val="28"/>
              </w:rPr>
            </w:pPr>
            <w:r w:rsidRPr="005D4E36">
              <w:rPr>
                <w:rFonts w:ascii="Times New Roman" w:hAnsi="Times New Roman" w:cs="Times New Roman"/>
                <w:sz w:val="28"/>
                <w:szCs w:val="28"/>
              </w:rPr>
              <w:t>капли для приема внутрь;</w:t>
            </w:r>
          </w:p>
          <w:p w:rsidR="00BD2272" w:rsidRPr="005D4E36" w:rsidRDefault="00BD2272" w:rsidP="00BD2272">
            <w:pPr>
              <w:pStyle w:val="ConsPlusNormal"/>
              <w:rPr>
                <w:rFonts w:ascii="Times New Roman" w:hAnsi="Times New Roman" w:cs="Times New Roman"/>
                <w:sz w:val="28"/>
                <w:szCs w:val="28"/>
              </w:rPr>
            </w:pPr>
            <w:r w:rsidRPr="005D4E36">
              <w:rPr>
                <w:rFonts w:ascii="Times New Roman" w:hAnsi="Times New Roman" w:cs="Times New Roman"/>
                <w:sz w:val="28"/>
                <w:szCs w:val="28"/>
              </w:rPr>
              <w:t>капсулы кишечнорастворимые;</w:t>
            </w:r>
          </w:p>
          <w:p w:rsidR="00BD2272" w:rsidRPr="005D4E36" w:rsidRDefault="00BD2272" w:rsidP="00BD2272">
            <w:pPr>
              <w:pStyle w:val="ConsPlusNormal"/>
              <w:rPr>
                <w:rFonts w:ascii="Times New Roman" w:hAnsi="Times New Roman" w:cs="Times New Roman"/>
                <w:sz w:val="28"/>
                <w:szCs w:val="28"/>
              </w:rPr>
            </w:pPr>
            <w:r w:rsidRPr="005D4E36">
              <w:rPr>
                <w:rFonts w:ascii="Times New Roman" w:hAnsi="Times New Roman" w:cs="Times New Roman"/>
                <w:sz w:val="28"/>
                <w:szCs w:val="28"/>
              </w:rPr>
              <w:t>сироп;</w:t>
            </w:r>
          </w:p>
          <w:p w:rsidR="00BD2272" w:rsidRPr="005D4E36" w:rsidRDefault="00BD2272" w:rsidP="00BD2272">
            <w:pPr>
              <w:pStyle w:val="ConsPlusNormal"/>
              <w:rPr>
                <w:rFonts w:ascii="Times New Roman" w:hAnsi="Times New Roman" w:cs="Times New Roman"/>
                <w:sz w:val="28"/>
                <w:szCs w:val="28"/>
              </w:rPr>
            </w:pPr>
            <w:r w:rsidRPr="005D4E36">
              <w:rPr>
                <w:rFonts w:ascii="Times New Roman" w:hAnsi="Times New Roman" w:cs="Times New Roman"/>
                <w:sz w:val="28"/>
                <w:szCs w:val="28"/>
              </w:rPr>
              <w:t>сироп (для детей);</w:t>
            </w:r>
          </w:p>
          <w:p w:rsidR="00BD2272" w:rsidRPr="005D4E36" w:rsidRDefault="00BD2272" w:rsidP="00BD2272">
            <w:pPr>
              <w:pStyle w:val="ConsPlusNormal"/>
              <w:rPr>
                <w:rFonts w:ascii="Times New Roman" w:hAnsi="Times New Roman" w:cs="Times New Roman"/>
                <w:sz w:val="28"/>
                <w:szCs w:val="28"/>
              </w:rPr>
            </w:pPr>
            <w:r w:rsidRPr="005D4E36">
              <w:rPr>
                <w:rFonts w:ascii="Times New Roman" w:hAnsi="Times New Roman" w:cs="Times New Roman"/>
                <w:sz w:val="28"/>
                <w:szCs w:val="28"/>
              </w:rPr>
              <w:t>таблетки;</w:t>
            </w:r>
          </w:p>
          <w:p w:rsidR="00BD2272" w:rsidRPr="005D4E36" w:rsidRDefault="00BD2272" w:rsidP="00BD2272">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кишечнорастворимой оболочкой;</w:t>
            </w:r>
          </w:p>
          <w:p w:rsidR="00BD2272" w:rsidRPr="005D4E36" w:rsidRDefault="00BD2272" w:rsidP="00BD2272">
            <w:pPr>
              <w:pStyle w:val="ConsPlusNormal"/>
              <w:rPr>
                <w:rFonts w:ascii="Times New Roman" w:hAnsi="Times New Roman" w:cs="Times New Roman"/>
                <w:sz w:val="28"/>
                <w:szCs w:val="28"/>
              </w:rPr>
            </w:pPr>
            <w:r w:rsidRPr="005D4E36">
              <w:rPr>
                <w:rFonts w:ascii="Times New Roman" w:hAnsi="Times New Roman" w:cs="Times New Roman"/>
                <w:sz w:val="28"/>
                <w:szCs w:val="28"/>
              </w:rPr>
              <w:t>таблетки пролонгированного действия, покрытые оболочкой;</w:t>
            </w:r>
          </w:p>
          <w:p w:rsidR="00BD2272" w:rsidRPr="005D4E36" w:rsidRDefault="00BD2272" w:rsidP="00BD2272">
            <w:pPr>
              <w:pStyle w:val="ConsPlusNormal"/>
              <w:rPr>
                <w:rFonts w:ascii="Times New Roman" w:hAnsi="Times New Roman" w:cs="Times New Roman"/>
                <w:sz w:val="28"/>
                <w:szCs w:val="28"/>
              </w:rPr>
            </w:pPr>
            <w:r w:rsidRPr="005D4E36">
              <w:rPr>
                <w:rFonts w:ascii="Times New Roman" w:hAnsi="Times New Roman" w:cs="Times New Roman"/>
                <w:sz w:val="28"/>
                <w:szCs w:val="28"/>
              </w:rPr>
              <w:t>таблетки пролонгированного действия, покрытые пленочной оболочкой;</w:t>
            </w:r>
          </w:p>
          <w:p w:rsidR="00BD2272" w:rsidRPr="005D4E36" w:rsidRDefault="00BD2272" w:rsidP="00BD2272">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с пролонгированным высвобождением, покрытые пленочной оболочкой;</w:t>
            </w:r>
          </w:p>
          <w:p w:rsidR="007D0BB3" w:rsidRPr="00AC747B" w:rsidRDefault="00BD2272" w:rsidP="00BD2272">
            <w:pPr>
              <w:pStyle w:val="ConsPlusNormal"/>
              <w:rPr>
                <w:rFonts w:ascii="Times New Roman" w:hAnsi="Times New Roman" w:cs="Times New Roman"/>
                <w:sz w:val="28"/>
                <w:szCs w:val="24"/>
              </w:rPr>
            </w:pPr>
            <w:r w:rsidRPr="005D4E36">
              <w:rPr>
                <w:rFonts w:ascii="Times New Roman" w:hAnsi="Times New Roman" w:cs="Times New Roman"/>
                <w:sz w:val="28"/>
                <w:szCs w:val="28"/>
              </w:rPr>
              <w:t>гранулы с пролонгированным высвобождением</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вандетаниб &lt;*&gt;</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варфарин</w:t>
            </w:r>
          </w:p>
        </w:tc>
        <w:tc>
          <w:tcPr>
            <w:tcW w:w="4876" w:type="dxa"/>
          </w:tcPr>
          <w:p w:rsidR="007D0BB3" w:rsidRPr="00AC747B" w:rsidRDefault="007648AA" w:rsidP="00746DE9">
            <w:pPr>
              <w:pStyle w:val="ConsPlusNormal"/>
              <w:rPr>
                <w:rFonts w:ascii="Times New Roman" w:hAnsi="Times New Roman" w:cs="Times New Roman"/>
                <w:sz w:val="28"/>
                <w:szCs w:val="24"/>
              </w:rPr>
            </w:pPr>
            <w:r>
              <w:rPr>
                <w:rFonts w:ascii="Times New Roman" w:hAnsi="Times New Roman" w:cs="Times New Roman"/>
                <w:sz w:val="28"/>
                <w:szCs w:val="24"/>
              </w:rPr>
              <w:t>т</w:t>
            </w:r>
            <w:r w:rsidR="007D0BB3" w:rsidRPr="00AC747B">
              <w:rPr>
                <w:rFonts w:ascii="Times New Roman" w:hAnsi="Times New Roman" w:cs="Times New Roman"/>
                <w:sz w:val="28"/>
                <w:szCs w:val="24"/>
              </w:rPr>
              <w:t>аблетки</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ведолизумаб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концентрата для приготовления раствора для инфузий</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велаглюцераза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BD2272" w:rsidRPr="00AC747B" w:rsidTr="00746DE9">
        <w:tc>
          <w:tcPr>
            <w:tcW w:w="5189" w:type="dxa"/>
          </w:tcPr>
          <w:p w:rsidR="00BD2272" w:rsidRPr="005D4E36" w:rsidRDefault="00BD2272"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велпатасвир</w:t>
            </w:r>
            <w:r w:rsidR="007648AA">
              <w:rPr>
                <w:rFonts w:ascii="Times New Roman" w:hAnsi="Times New Roman" w:cs="Times New Roman"/>
                <w:sz w:val="28"/>
                <w:szCs w:val="28"/>
              </w:rPr>
              <w:t xml:space="preserve"> </w:t>
            </w:r>
            <w:r w:rsidRPr="005D4E36">
              <w:rPr>
                <w:rFonts w:ascii="Times New Roman" w:hAnsi="Times New Roman" w:cs="Times New Roman"/>
                <w:sz w:val="28"/>
                <w:szCs w:val="28"/>
              </w:rPr>
              <w:t>+</w:t>
            </w:r>
            <w:r w:rsidR="007648AA">
              <w:rPr>
                <w:rFonts w:ascii="Times New Roman" w:hAnsi="Times New Roman" w:cs="Times New Roman"/>
                <w:sz w:val="28"/>
                <w:szCs w:val="28"/>
              </w:rPr>
              <w:t xml:space="preserve"> </w:t>
            </w:r>
            <w:r w:rsidRPr="005D4E36">
              <w:rPr>
                <w:rFonts w:ascii="Times New Roman" w:hAnsi="Times New Roman" w:cs="Times New Roman"/>
                <w:sz w:val="28"/>
                <w:szCs w:val="28"/>
              </w:rPr>
              <w:t>софосбувир</w:t>
            </w:r>
          </w:p>
        </w:tc>
        <w:tc>
          <w:tcPr>
            <w:tcW w:w="4876" w:type="dxa"/>
          </w:tcPr>
          <w:p w:rsidR="00BD2272" w:rsidRPr="005D4E36" w:rsidRDefault="00BD2272" w:rsidP="005D4E3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пленочной оболочкой</w:t>
            </w:r>
          </w:p>
        </w:tc>
      </w:tr>
      <w:tr w:rsidR="00BD2272" w:rsidRPr="00AC747B" w:rsidTr="00746DE9">
        <w:tc>
          <w:tcPr>
            <w:tcW w:w="5189" w:type="dxa"/>
          </w:tcPr>
          <w:p w:rsidR="00BD2272" w:rsidRPr="00AC747B" w:rsidRDefault="00BD2272" w:rsidP="00746DE9">
            <w:pPr>
              <w:pStyle w:val="ConsPlusNormal"/>
              <w:rPr>
                <w:rFonts w:ascii="Times New Roman" w:hAnsi="Times New Roman" w:cs="Times New Roman"/>
                <w:sz w:val="28"/>
                <w:szCs w:val="24"/>
              </w:rPr>
            </w:pPr>
          </w:p>
        </w:tc>
        <w:tc>
          <w:tcPr>
            <w:tcW w:w="4876" w:type="dxa"/>
          </w:tcPr>
          <w:p w:rsidR="00BD2272" w:rsidRPr="00AC747B" w:rsidRDefault="00BD2272"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вемурафениб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верапамил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 покрытые пленочной оболочкой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вилантерол + умеклидиния бромид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ингаляций дозированный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932156" w:rsidRPr="00AC747B" w:rsidTr="00746DE9">
        <w:tc>
          <w:tcPr>
            <w:tcW w:w="5189" w:type="dxa"/>
          </w:tcPr>
          <w:p w:rsidR="00932156" w:rsidRPr="005D4E36" w:rsidRDefault="00932156" w:rsidP="007648AA">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вилантерол</w:t>
            </w:r>
            <w:r w:rsidR="007648AA">
              <w:rPr>
                <w:rFonts w:ascii="Times New Roman" w:hAnsi="Times New Roman" w:cs="Times New Roman"/>
                <w:sz w:val="28"/>
                <w:szCs w:val="28"/>
              </w:rPr>
              <w:t xml:space="preserve"> </w:t>
            </w:r>
            <w:r w:rsidRPr="005D4E36">
              <w:rPr>
                <w:rFonts w:ascii="Times New Roman" w:hAnsi="Times New Roman" w:cs="Times New Roman"/>
                <w:sz w:val="28"/>
                <w:szCs w:val="28"/>
              </w:rPr>
              <w:t>+</w:t>
            </w:r>
            <w:r w:rsidR="007648AA">
              <w:rPr>
                <w:rFonts w:ascii="Times New Roman" w:hAnsi="Times New Roman" w:cs="Times New Roman"/>
                <w:sz w:val="28"/>
                <w:szCs w:val="28"/>
              </w:rPr>
              <w:t xml:space="preserve"> </w:t>
            </w:r>
            <w:r w:rsidRPr="005D4E36">
              <w:rPr>
                <w:rFonts w:ascii="Times New Roman" w:hAnsi="Times New Roman" w:cs="Times New Roman"/>
                <w:sz w:val="28"/>
                <w:szCs w:val="28"/>
              </w:rPr>
              <w:t xml:space="preserve">умеклидиния </w:t>
            </w:r>
            <w:r w:rsidR="007648AA">
              <w:rPr>
                <w:rFonts w:ascii="Times New Roman" w:hAnsi="Times New Roman" w:cs="Times New Roman"/>
                <w:sz w:val="28"/>
                <w:szCs w:val="28"/>
              </w:rPr>
              <w:br/>
            </w:r>
            <w:r w:rsidRPr="005D4E36">
              <w:rPr>
                <w:rFonts w:ascii="Times New Roman" w:hAnsi="Times New Roman" w:cs="Times New Roman"/>
                <w:sz w:val="28"/>
                <w:szCs w:val="28"/>
              </w:rPr>
              <w:t>бромид</w:t>
            </w:r>
            <w:r w:rsidR="007648AA">
              <w:rPr>
                <w:rFonts w:ascii="Times New Roman" w:hAnsi="Times New Roman" w:cs="Times New Roman"/>
                <w:sz w:val="28"/>
                <w:szCs w:val="28"/>
              </w:rPr>
              <w:t xml:space="preserve"> </w:t>
            </w:r>
            <w:r w:rsidRPr="005D4E36">
              <w:rPr>
                <w:rFonts w:ascii="Times New Roman" w:hAnsi="Times New Roman" w:cs="Times New Roman"/>
                <w:sz w:val="28"/>
                <w:szCs w:val="28"/>
              </w:rPr>
              <w:t>+</w:t>
            </w:r>
            <w:r w:rsidR="007648AA">
              <w:rPr>
                <w:rFonts w:ascii="Times New Roman" w:hAnsi="Times New Roman" w:cs="Times New Roman"/>
                <w:sz w:val="28"/>
                <w:szCs w:val="28"/>
              </w:rPr>
              <w:t xml:space="preserve"> </w:t>
            </w:r>
            <w:r w:rsidRPr="005D4E36">
              <w:rPr>
                <w:rFonts w:ascii="Times New Roman" w:hAnsi="Times New Roman" w:cs="Times New Roman"/>
                <w:sz w:val="28"/>
                <w:szCs w:val="28"/>
              </w:rPr>
              <w:t>флутиказона фуроат</w:t>
            </w:r>
          </w:p>
        </w:tc>
        <w:tc>
          <w:tcPr>
            <w:tcW w:w="4876" w:type="dxa"/>
          </w:tcPr>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порошок для ингаляций дозиров</w:t>
            </w:r>
            <w:r w:rsidR="007648AA">
              <w:rPr>
                <w:rFonts w:ascii="Times New Roman" w:hAnsi="Times New Roman" w:cs="Times New Roman"/>
                <w:sz w:val="28"/>
                <w:szCs w:val="28"/>
              </w:rPr>
              <w:t>а</w:t>
            </w:r>
            <w:r w:rsidRPr="005D4E36">
              <w:rPr>
                <w:rFonts w:ascii="Times New Roman" w:hAnsi="Times New Roman" w:cs="Times New Roman"/>
                <w:sz w:val="28"/>
                <w:szCs w:val="28"/>
              </w:rPr>
              <w:t>нный</w:t>
            </w:r>
          </w:p>
        </w:tc>
      </w:tr>
      <w:tr w:rsidR="00BD2272" w:rsidRPr="00AC747B" w:rsidTr="00746DE9">
        <w:tc>
          <w:tcPr>
            <w:tcW w:w="5189" w:type="dxa"/>
          </w:tcPr>
          <w:p w:rsidR="00BD2272" w:rsidRPr="00AC747B" w:rsidRDefault="00BD2272" w:rsidP="00746DE9">
            <w:pPr>
              <w:pStyle w:val="ConsPlusNormal"/>
              <w:rPr>
                <w:rFonts w:ascii="Times New Roman" w:hAnsi="Times New Roman" w:cs="Times New Roman"/>
                <w:sz w:val="28"/>
                <w:szCs w:val="24"/>
              </w:rPr>
            </w:pPr>
          </w:p>
        </w:tc>
        <w:tc>
          <w:tcPr>
            <w:tcW w:w="4876" w:type="dxa"/>
          </w:tcPr>
          <w:p w:rsidR="00BD2272" w:rsidRPr="00AC747B" w:rsidRDefault="00BD2272"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вилантерол + флутиказона фуроат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ингаляций дозированный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вилдаглиптин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винбластин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винкристин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винорелбин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винпоцетин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висмодегиб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висмута трикалия дицитрат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вода для инъекций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растворитель для приготовления лекарственных форм для инъекций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водорода пероксид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местного и наружного применения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вориконазол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гадобеновая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гадобутрол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гадоверсетамид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гадодиамид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гадоксетовая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гадопентетовая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гадотеридол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галантамин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proofErr w:type="gramStart"/>
            <w:r w:rsidRPr="00AC747B">
              <w:rPr>
                <w:rFonts w:ascii="Times New Roman" w:hAnsi="Times New Roman" w:cs="Times New Roman"/>
                <w:sz w:val="28"/>
                <w:szCs w:val="24"/>
              </w:rPr>
              <w:t>таблетки</w:t>
            </w:r>
            <w:proofErr w:type="gramEnd"/>
            <w:r w:rsidRPr="00AC747B">
              <w:rPr>
                <w:rFonts w:ascii="Times New Roman" w:hAnsi="Times New Roman" w:cs="Times New Roman"/>
                <w:sz w:val="28"/>
                <w:szCs w:val="24"/>
              </w:rPr>
              <w:t xml:space="preserve"> покрытые пленочной оболочкой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галоперидол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 (масляный);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ганиреликс</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ганцикловир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гексопреналин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гемцитабин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концентрата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гентамицин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гепарин натрия</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6E3F71">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гефитиниб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гидрокортизон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крем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внутривенного </w:t>
            </w:r>
            <w:r w:rsidR="006E3F71">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глазная;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суспензия для внутримышечного </w:t>
            </w:r>
            <w:r w:rsidR="006E3F71">
              <w:rPr>
                <w:rFonts w:ascii="Times New Roman" w:hAnsi="Times New Roman" w:cs="Times New Roman"/>
                <w:sz w:val="28"/>
                <w:szCs w:val="24"/>
              </w:rPr>
              <w:br/>
            </w:r>
            <w:r w:rsidRPr="00AC747B">
              <w:rPr>
                <w:rFonts w:ascii="Times New Roman" w:hAnsi="Times New Roman" w:cs="Times New Roman"/>
                <w:sz w:val="28"/>
                <w:szCs w:val="24"/>
              </w:rPr>
              <w:t>и внутрисуставного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эмульсия для наружного применения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гидроксизин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6E3F71" w:rsidRPr="007648AA" w:rsidTr="00746DE9">
        <w:tc>
          <w:tcPr>
            <w:tcW w:w="5189" w:type="dxa"/>
          </w:tcPr>
          <w:p w:rsidR="006E3F71" w:rsidRPr="007648AA" w:rsidRDefault="006E3F71" w:rsidP="00746DE9">
            <w:pPr>
              <w:pStyle w:val="ConsPlusNormal"/>
              <w:rPr>
                <w:rFonts w:ascii="Times New Roman" w:hAnsi="Times New Roman" w:cs="Times New Roman"/>
                <w:sz w:val="24"/>
                <w:szCs w:val="24"/>
              </w:rPr>
            </w:pPr>
          </w:p>
        </w:tc>
        <w:tc>
          <w:tcPr>
            <w:tcW w:w="4876" w:type="dxa"/>
          </w:tcPr>
          <w:p w:rsidR="006E3F71" w:rsidRPr="007648AA" w:rsidRDefault="006E3F71"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гидроксикарбамид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7648AA" w:rsidRPr="007648AA" w:rsidTr="00746DE9">
        <w:tc>
          <w:tcPr>
            <w:tcW w:w="5189" w:type="dxa"/>
          </w:tcPr>
          <w:p w:rsidR="007648AA" w:rsidRPr="007648AA" w:rsidRDefault="007648AA" w:rsidP="00746DE9">
            <w:pPr>
              <w:pStyle w:val="ConsPlusNormal"/>
              <w:rPr>
                <w:rFonts w:ascii="Times New Roman" w:hAnsi="Times New Roman" w:cs="Times New Roman"/>
                <w:sz w:val="24"/>
                <w:szCs w:val="24"/>
              </w:rPr>
            </w:pPr>
          </w:p>
        </w:tc>
        <w:tc>
          <w:tcPr>
            <w:tcW w:w="4876" w:type="dxa"/>
          </w:tcPr>
          <w:p w:rsidR="007648AA" w:rsidRPr="007648AA" w:rsidRDefault="007648AA"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гидроксихлорохин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6E3F71" w:rsidRPr="007648AA" w:rsidTr="00746DE9">
        <w:tc>
          <w:tcPr>
            <w:tcW w:w="5189" w:type="dxa"/>
          </w:tcPr>
          <w:p w:rsidR="006E3F71" w:rsidRPr="007648AA" w:rsidRDefault="006E3F71" w:rsidP="00746DE9">
            <w:pPr>
              <w:pStyle w:val="ConsPlusNormal"/>
              <w:rPr>
                <w:rFonts w:ascii="Times New Roman" w:hAnsi="Times New Roman" w:cs="Times New Roman"/>
                <w:sz w:val="24"/>
                <w:szCs w:val="24"/>
              </w:rPr>
            </w:pPr>
          </w:p>
        </w:tc>
        <w:tc>
          <w:tcPr>
            <w:tcW w:w="4876" w:type="dxa"/>
          </w:tcPr>
          <w:p w:rsidR="006E3F71" w:rsidRPr="007648AA" w:rsidRDefault="006E3F71"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гидрохлоротиазид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гипромеллоза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глатирамера ацетат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глибенкламид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гликлазид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модифицированным высвобождением;</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гликопиррония бромид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с порошком для ингаляций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гликопиррония бромид + индакатерол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с порошком для ингаляций</w:t>
            </w:r>
          </w:p>
        </w:tc>
      </w:tr>
      <w:tr w:rsidR="006E3F71" w:rsidRPr="00AC747B" w:rsidTr="00746DE9">
        <w:tc>
          <w:tcPr>
            <w:tcW w:w="5189" w:type="dxa"/>
          </w:tcPr>
          <w:p w:rsidR="006E3F71" w:rsidRPr="00AC747B" w:rsidRDefault="006E3F71" w:rsidP="00746DE9">
            <w:pPr>
              <w:pStyle w:val="ConsPlusNormal"/>
              <w:rPr>
                <w:rFonts w:ascii="Times New Roman" w:hAnsi="Times New Roman" w:cs="Times New Roman"/>
                <w:sz w:val="28"/>
                <w:szCs w:val="24"/>
              </w:rPr>
            </w:pPr>
          </w:p>
        </w:tc>
        <w:tc>
          <w:tcPr>
            <w:tcW w:w="4876" w:type="dxa"/>
          </w:tcPr>
          <w:p w:rsidR="006E3F71" w:rsidRPr="00AC747B" w:rsidRDefault="006E3F7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глицин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защечные;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подъязычные</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глутамил-цистеинил-глицин динатрия</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глюкагон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инъекций</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гозерелин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имплантат;</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капсула для подкожного введения пролонгированного действия</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гозоглиптин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голимумаб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гонадотропин хорионический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внутримышечного </w:t>
            </w:r>
            <w:r w:rsidR="00F21501">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932156" w:rsidRPr="00AC747B" w:rsidTr="00746DE9">
        <w:tc>
          <w:tcPr>
            <w:tcW w:w="5189" w:type="dxa"/>
          </w:tcPr>
          <w:p w:rsidR="00932156" w:rsidRPr="005D4E36" w:rsidRDefault="00932156"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lastRenderedPageBreak/>
              <w:t>гразопревир</w:t>
            </w:r>
            <w:r w:rsidR="007648AA">
              <w:rPr>
                <w:rFonts w:ascii="Times New Roman" w:hAnsi="Times New Roman" w:cs="Times New Roman"/>
                <w:sz w:val="28"/>
                <w:szCs w:val="28"/>
              </w:rPr>
              <w:t xml:space="preserve"> </w:t>
            </w:r>
            <w:r w:rsidRPr="005D4E36">
              <w:rPr>
                <w:rFonts w:ascii="Times New Roman" w:hAnsi="Times New Roman" w:cs="Times New Roman"/>
                <w:sz w:val="28"/>
                <w:szCs w:val="28"/>
              </w:rPr>
              <w:t>+</w:t>
            </w:r>
            <w:r w:rsidR="007648AA">
              <w:rPr>
                <w:rFonts w:ascii="Times New Roman" w:hAnsi="Times New Roman" w:cs="Times New Roman"/>
                <w:sz w:val="28"/>
                <w:szCs w:val="28"/>
              </w:rPr>
              <w:t xml:space="preserve"> </w:t>
            </w:r>
            <w:r w:rsidRPr="005D4E36">
              <w:rPr>
                <w:rFonts w:ascii="Times New Roman" w:hAnsi="Times New Roman" w:cs="Times New Roman"/>
                <w:sz w:val="28"/>
                <w:szCs w:val="28"/>
              </w:rPr>
              <w:t>элбасвир</w:t>
            </w:r>
          </w:p>
        </w:tc>
        <w:tc>
          <w:tcPr>
            <w:tcW w:w="4876" w:type="dxa"/>
          </w:tcPr>
          <w:p w:rsidR="00932156" w:rsidRPr="005D4E36" w:rsidRDefault="00932156"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пленочной оболочкой</w:t>
            </w:r>
          </w:p>
        </w:tc>
      </w:tr>
      <w:tr w:rsidR="00932156" w:rsidRPr="00AC747B" w:rsidTr="00746DE9">
        <w:tc>
          <w:tcPr>
            <w:tcW w:w="5189" w:type="dxa"/>
          </w:tcPr>
          <w:p w:rsidR="00932156" w:rsidRPr="005D4E36" w:rsidRDefault="00932156" w:rsidP="00CA0CC9">
            <w:pPr>
              <w:autoSpaceDE w:val="0"/>
              <w:autoSpaceDN w:val="0"/>
              <w:adjustRightInd w:val="0"/>
              <w:rPr>
                <w:rFonts w:ascii="Times New Roman" w:hAnsi="Times New Roman" w:cs="Times New Roman"/>
                <w:sz w:val="28"/>
                <w:szCs w:val="28"/>
              </w:rPr>
            </w:pPr>
          </w:p>
        </w:tc>
        <w:tc>
          <w:tcPr>
            <w:tcW w:w="4876" w:type="dxa"/>
          </w:tcPr>
          <w:p w:rsidR="00932156" w:rsidRPr="005D4E36" w:rsidRDefault="00932156" w:rsidP="00CA0CC9">
            <w:pPr>
              <w:autoSpaceDE w:val="0"/>
              <w:autoSpaceDN w:val="0"/>
              <w:adjustRightInd w:val="0"/>
              <w:rPr>
                <w:rFonts w:ascii="Times New Roman" w:hAnsi="Times New Roman" w:cs="Times New Roman"/>
                <w:sz w:val="28"/>
                <w:szCs w:val="28"/>
              </w:rPr>
            </w:pPr>
          </w:p>
        </w:tc>
      </w:tr>
      <w:tr w:rsidR="00932156" w:rsidRPr="00AC747B" w:rsidTr="00746DE9">
        <w:tc>
          <w:tcPr>
            <w:tcW w:w="5189" w:type="dxa"/>
          </w:tcPr>
          <w:p w:rsidR="00932156" w:rsidRPr="005D4E36" w:rsidRDefault="00932156"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гуселькумаб</w:t>
            </w:r>
          </w:p>
        </w:tc>
        <w:tc>
          <w:tcPr>
            <w:tcW w:w="4876" w:type="dxa"/>
          </w:tcPr>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раствор для подкожного введения</w:t>
            </w:r>
          </w:p>
        </w:tc>
      </w:tr>
      <w:tr w:rsidR="00932156" w:rsidRPr="00AC747B" w:rsidTr="00746DE9">
        <w:tc>
          <w:tcPr>
            <w:tcW w:w="5189" w:type="dxa"/>
          </w:tcPr>
          <w:p w:rsidR="00932156" w:rsidRPr="00AC747B" w:rsidRDefault="00932156" w:rsidP="00746DE9">
            <w:pPr>
              <w:pStyle w:val="ConsPlusNormal"/>
              <w:rPr>
                <w:rFonts w:ascii="Times New Roman" w:hAnsi="Times New Roman" w:cs="Times New Roman"/>
                <w:sz w:val="28"/>
                <w:szCs w:val="24"/>
              </w:rPr>
            </w:pPr>
          </w:p>
        </w:tc>
        <w:tc>
          <w:tcPr>
            <w:tcW w:w="4876" w:type="dxa"/>
          </w:tcPr>
          <w:p w:rsidR="00932156" w:rsidRPr="00AC747B" w:rsidRDefault="0093215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дабигатрана этексилат &lt;*&gt;</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дабрафениб &lt;*&gt;</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дазатиниб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дакарбазин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даклатасвир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дапаглифлозин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дапсон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дарбэпоэтин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дарунавир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дасабувир; омбитасвир + паритапревир + ритонавир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таблеток набор</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даунорубицин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дегареликс</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дезоксирибонуклеиновая кислота плазмидная (сверхскрученная кольцевая двуцепочечная)</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внутримышечного введения</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дексаметазон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F21501">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имплантат для интравитреального введения</w:t>
            </w:r>
          </w:p>
        </w:tc>
      </w:tr>
      <w:tr w:rsidR="00F21501" w:rsidRPr="00AC747B" w:rsidTr="00746DE9">
        <w:tc>
          <w:tcPr>
            <w:tcW w:w="5189" w:type="dxa"/>
          </w:tcPr>
          <w:p w:rsidR="00F21501" w:rsidRPr="00AC747B" w:rsidRDefault="00F21501" w:rsidP="00746DE9">
            <w:pPr>
              <w:pStyle w:val="ConsPlusNormal"/>
              <w:rPr>
                <w:rFonts w:ascii="Times New Roman" w:hAnsi="Times New Roman" w:cs="Times New Roman"/>
                <w:sz w:val="28"/>
                <w:szCs w:val="24"/>
              </w:rPr>
            </w:pPr>
          </w:p>
        </w:tc>
        <w:tc>
          <w:tcPr>
            <w:tcW w:w="4876" w:type="dxa"/>
          </w:tcPr>
          <w:p w:rsidR="00F21501" w:rsidRPr="00AC747B" w:rsidRDefault="00F21501"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декскетопрофен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декстроза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инфузий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декстроза + калия хлорид + натрия хлорид + натрия цитрат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приема внутрь</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деносумаб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7648AA" w:rsidRPr="00AC747B" w:rsidTr="00746DE9">
        <w:tc>
          <w:tcPr>
            <w:tcW w:w="5189" w:type="dxa"/>
          </w:tcPr>
          <w:p w:rsidR="007648AA" w:rsidRPr="00AC747B" w:rsidRDefault="007648AA" w:rsidP="00746DE9">
            <w:pPr>
              <w:pStyle w:val="ConsPlusNormal"/>
              <w:rPr>
                <w:rFonts w:ascii="Times New Roman" w:hAnsi="Times New Roman" w:cs="Times New Roman"/>
                <w:sz w:val="28"/>
                <w:szCs w:val="24"/>
              </w:rPr>
            </w:pPr>
          </w:p>
        </w:tc>
        <w:tc>
          <w:tcPr>
            <w:tcW w:w="4876" w:type="dxa"/>
          </w:tcPr>
          <w:p w:rsidR="007648AA" w:rsidRPr="00AC747B" w:rsidRDefault="007648AA"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десмопрессин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назальные;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назальный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 в полости рта;</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таблетки-лиофилизат;</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подъязычные</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деферазирокс</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джозамицин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диазепам</w:t>
            </w:r>
          </w:p>
        </w:tc>
        <w:tc>
          <w:tcPr>
            <w:tcW w:w="4876" w:type="dxa"/>
          </w:tcPr>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w:t>
            </w:r>
          </w:p>
          <w:p w:rsidR="007D0BB3" w:rsidRPr="00AC747B" w:rsidRDefault="00932156" w:rsidP="00932156">
            <w:pPr>
              <w:pStyle w:val="ConsPlusNormal"/>
              <w:rPr>
                <w:rFonts w:ascii="Times New Roman" w:hAnsi="Times New Roman" w:cs="Times New Roman"/>
                <w:sz w:val="28"/>
                <w:szCs w:val="24"/>
              </w:rPr>
            </w:pPr>
            <w:r w:rsidRPr="005D4E36">
              <w:rPr>
                <w:rFonts w:ascii="Times New Roman" w:hAnsi="Times New Roman" w:cs="Times New Roman"/>
                <w:sz w:val="28"/>
                <w:szCs w:val="28"/>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дигоксин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(для детей)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диданозин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кишечнорастворимые;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приема внутрь</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дидрогестерон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диклофенак</w:t>
            </w:r>
          </w:p>
        </w:tc>
        <w:tc>
          <w:tcPr>
            <w:tcW w:w="4876" w:type="dxa"/>
          </w:tcPr>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капли глазные;</w:t>
            </w:r>
          </w:p>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капсулы кишечнорастворимые;</w:t>
            </w:r>
          </w:p>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капсулы с модифицированным высвобождением;</w:t>
            </w:r>
          </w:p>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раствор для внутримышечного введения;</w:t>
            </w:r>
          </w:p>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кишечнорастворимой оболочкой;</w:t>
            </w:r>
          </w:p>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кишечнорастворимой пленочной оболочкой;</w:t>
            </w:r>
          </w:p>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пленочной оболочкой;</w:t>
            </w:r>
          </w:p>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пролонгированного действия, покрытые кишечнорастворимой оболочкой;</w:t>
            </w:r>
          </w:p>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пролонгированного действия, покрытые оболочкой;</w:t>
            </w:r>
          </w:p>
          <w:p w:rsidR="007D0BB3" w:rsidRPr="00AC747B" w:rsidRDefault="00932156" w:rsidP="00932156">
            <w:pPr>
              <w:autoSpaceDE w:val="0"/>
              <w:autoSpaceDN w:val="0"/>
              <w:adjustRightInd w:val="0"/>
              <w:rPr>
                <w:rFonts w:ascii="Times New Roman" w:hAnsi="Times New Roman" w:cs="Times New Roman"/>
                <w:sz w:val="28"/>
                <w:szCs w:val="24"/>
              </w:rPr>
            </w:pPr>
            <w:r w:rsidRPr="005D4E36">
              <w:rPr>
                <w:rFonts w:ascii="Times New Roman" w:hAnsi="Times New Roman" w:cs="Times New Roman"/>
                <w:sz w:val="28"/>
                <w:szCs w:val="28"/>
              </w:rPr>
              <w:t>таблетки пролонгированного действия,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димеркаптопропан-сульфонат натрия</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внутримышечного </w:t>
            </w:r>
            <w:r w:rsidR="00451B1C">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диметилфумарат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кишечнорастворимые</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диоксометилтетрагидропиримидин + сульфадиметоксин + тримекаин + хлорамфеникол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наружного применения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дифенгидрамин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доксазозин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доксициклин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доксорубицин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концентрат для приготовления раствора для внутрисосудистого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внутрипузырного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внутрисосудистого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внутрипузырного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внутрисосудистого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внутрипузырного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долутегравир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дорзоламид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дорназа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ингаляций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доцетаксел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дротаверин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932156" w:rsidRPr="00AC747B" w:rsidTr="00746DE9">
        <w:tc>
          <w:tcPr>
            <w:tcW w:w="5189" w:type="dxa"/>
          </w:tcPr>
          <w:p w:rsidR="00932156" w:rsidRPr="005D4E36" w:rsidRDefault="00932156"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дулаглутид</w:t>
            </w:r>
          </w:p>
        </w:tc>
        <w:tc>
          <w:tcPr>
            <w:tcW w:w="4876" w:type="dxa"/>
          </w:tcPr>
          <w:p w:rsidR="00932156" w:rsidRPr="005D4E36" w:rsidRDefault="00932156" w:rsidP="00932156">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раствор для подкожного введения</w:t>
            </w:r>
          </w:p>
        </w:tc>
      </w:tr>
      <w:tr w:rsidR="00932156" w:rsidRPr="00AC747B" w:rsidTr="00746DE9">
        <w:tc>
          <w:tcPr>
            <w:tcW w:w="5189" w:type="dxa"/>
          </w:tcPr>
          <w:p w:rsidR="00932156" w:rsidRPr="005D4E36" w:rsidRDefault="00932156" w:rsidP="00CA0CC9">
            <w:pPr>
              <w:autoSpaceDE w:val="0"/>
              <w:autoSpaceDN w:val="0"/>
              <w:adjustRightInd w:val="0"/>
              <w:rPr>
                <w:rFonts w:ascii="Times New Roman" w:hAnsi="Times New Roman" w:cs="Times New Roman"/>
                <w:sz w:val="28"/>
                <w:szCs w:val="28"/>
              </w:rPr>
            </w:pPr>
          </w:p>
        </w:tc>
        <w:tc>
          <w:tcPr>
            <w:tcW w:w="4876" w:type="dxa"/>
          </w:tcPr>
          <w:p w:rsidR="00932156" w:rsidRPr="005D4E36" w:rsidRDefault="00932156" w:rsidP="00932156">
            <w:pPr>
              <w:autoSpaceDE w:val="0"/>
              <w:autoSpaceDN w:val="0"/>
              <w:adjustRightInd w:val="0"/>
              <w:rPr>
                <w:rFonts w:ascii="Times New Roman" w:hAnsi="Times New Roman" w:cs="Times New Roman"/>
                <w:sz w:val="28"/>
                <w:szCs w:val="28"/>
              </w:rPr>
            </w:pPr>
          </w:p>
        </w:tc>
      </w:tr>
      <w:tr w:rsidR="00932156" w:rsidRPr="00AC747B" w:rsidTr="00746DE9">
        <w:tc>
          <w:tcPr>
            <w:tcW w:w="5189" w:type="dxa"/>
          </w:tcPr>
          <w:p w:rsidR="00932156" w:rsidRPr="005D4E36" w:rsidRDefault="00932156"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дурвалумаб</w:t>
            </w:r>
          </w:p>
        </w:tc>
        <w:tc>
          <w:tcPr>
            <w:tcW w:w="4876" w:type="dxa"/>
          </w:tcPr>
          <w:p w:rsidR="00932156" w:rsidRPr="005D4E36" w:rsidRDefault="00932156" w:rsidP="0082168C">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концентрат для приготовления раствора для инфузий</w:t>
            </w:r>
          </w:p>
        </w:tc>
      </w:tr>
      <w:tr w:rsidR="00932156" w:rsidRPr="00AC747B" w:rsidTr="00746DE9">
        <w:tc>
          <w:tcPr>
            <w:tcW w:w="5189" w:type="dxa"/>
          </w:tcPr>
          <w:p w:rsidR="00932156" w:rsidRPr="00AC747B" w:rsidRDefault="00932156" w:rsidP="00746DE9">
            <w:pPr>
              <w:pStyle w:val="ConsPlusNormal"/>
              <w:rPr>
                <w:rFonts w:ascii="Times New Roman" w:hAnsi="Times New Roman" w:cs="Times New Roman"/>
                <w:sz w:val="28"/>
                <w:szCs w:val="24"/>
              </w:rPr>
            </w:pPr>
          </w:p>
        </w:tc>
        <w:tc>
          <w:tcPr>
            <w:tcW w:w="4876" w:type="dxa"/>
          </w:tcPr>
          <w:p w:rsidR="00932156" w:rsidRPr="00AC747B" w:rsidRDefault="0093215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железа (III) гидроксид олигоизомальтозат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железа (III) гидроксид полимальтозат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сироп;</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жевательные</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железа (III) гидроксид сахарозный комплекс</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C343AC">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комплекс </w:t>
            </w:r>
            <w:proofErr w:type="gramStart"/>
            <w:r w:rsidR="00C343AC">
              <w:rPr>
                <w:rFonts w:ascii="Times New Roman" w:hAnsi="Times New Roman" w:cs="Times New Roman"/>
                <w:sz w:val="28"/>
                <w:szCs w:val="24"/>
              </w:rPr>
              <w:t>-ж</w:t>
            </w:r>
            <w:proofErr w:type="gramEnd"/>
            <w:r w:rsidR="00C343AC">
              <w:rPr>
                <w:rFonts w:ascii="Times New Roman" w:hAnsi="Times New Roman" w:cs="Times New Roman"/>
                <w:sz w:val="28"/>
                <w:szCs w:val="24"/>
              </w:rPr>
              <w:t>елеза</w:t>
            </w:r>
            <w:r w:rsidR="00C343AC" w:rsidRPr="00AC747B">
              <w:rPr>
                <w:rFonts w:ascii="Times New Roman" w:hAnsi="Times New Roman" w:cs="Times New Roman"/>
                <w:sz w:val="28"/>
                <w:szCs w:val="24"/>
              </w:rPr>
              <w:t xml:space="preserve"> </w:t>
            </w:r>
            <w:r w:rsidRPr="00AC747B">
              <w:rPr>
                <w:rFonts w:ascii="Times New Roman" w:hAnsi="Times New Roman" w:cs="Times New Roman"/>
                <w:sz w:val="28"/>
                <w:szCs w:val="24"/>
              </w:rPr>
              <w:t>(III) оксигидроксида, сахарозы и крахмала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жевательные</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железа карбоксимальтозат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зидовудин + ламивудин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золедроновая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инфузий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зопиклон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зуклопентиксол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 (масляный);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ибрутиниб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ибупрофен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гель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для приготовления раствора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крем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ректальные;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ректальные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(для детей);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суспензия для приема внутрь </w:t>
            </w:r>
            <w:r w:rsidR="00451B1C">
              <w:rPr>
                <w:rFonts w:ascii="Times New Roman" w:hAnsi="Times New Roman" w:cs="Times New Roman"/>
                <w:sz w:val="28"/>
                <w:szCs w:val="24"/>
              </w:rPr>
              <w:br/>
            </w:r>
            <w:r w:rsidRPr="00AC747B">
              <w:rPr>
                <w:rFonts w:ascii="Times New Roman" w:hAnsi="Times New Roman" w:cs="Times New Roman"/>
                <w:sz w:val="28"/>
                <w:szCs w:val="24"/>
              </w:rPr>
              <w:t>(для детей);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ивабрадин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идарубицин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идурсульфаза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изониазид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изониазид + ломефлоксацин + пиразинамид + этамбутол + пиридоксин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изониазид + пиразинамид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451B1C" w:rsidRPr="00C343AC" w:rsidTr="00746DE9">
        <w:tc>
          <w:tcPr>
            <w:tcW w:w="5189" w:type="dxa"/>
          </w:tcPr>
          <w:p w:rsidR="00451B1C" w:rsidRPr="00C343AC" w:rsidRDefault="00451B1C" w:rsidP="00746DE9">
            <w:pPr>
              <w:pStyle w:val="ConsPlusNormal"/>
              <w:rPr>
                <w:rFonts w:ascii="Times New Roman" w:hAnsi="Times New Roman" w:cs="Times New Roman"/>
                <w:sz w:val="24"/>
                <w:szCs w:val="24"/>
              </w:rPr>
            </w:pPr>
          </w:p>
        </w:tc>
        <w:tc>
          <w:tcPr>
            <w:tcW w:w="4876" w:type="dxa"/>
          </w:tcPr>
          <w:p w:rsidR="00451B1C" w:rsidRPr="00C343AC"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изониазид + пиразинамид + рифампицин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C343AC" w:rsidTr="00746DE9">
        <w:tc>
          <w:tcPr>
            <w:tcW w:w="5189" w:type="dxa"/>
          </w:tcPr>
          <w:p w:rsidR="00451B1C" w:rsidRPr="00C343AC" w:rsidRDefault="00451B1C" w:rsidP="00746DE9">
            <w:pPr>
              <w:pStyle w:val="ConsPlusNormal"/>
              <w:rPr>
                <w:rFonts w:ascii="Times New Roman" w:hAnsi="Times New Roman" w:cs="Times New Roman"/>
                <w:sz w:val="24"/>
                <w:szCs w:val="24"/>
              </w:rPr>
            </w:pPr>
          </w:p>
        </w:tc>
        <w:tc>
          <w:tcPr>
            <w:tcW w:w="4876" w:type="dxa"/>
          </w:tcPr>
          <w:p w:rsidR="00451B1C" w:rsidRPr="00C343AC"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изониазид + пиразинамид + рифампицин + этамбутол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изониазид + пиразинамид + рифампицин + этамбутол + пиридоксин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изониазид + рифампицин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изониазид + этамбутол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изосорбида динитрат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подъязычный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w:t>
            </w:r>
          </w:p>
        </w:tc>
      </w:tr>
      <w:tr w:rsidR="00C343AC" w:rsidRPr="00AC747B" w:rsidTr="00746DE9">
        <w:tc>
          <w:tcPr>
            <w:tcW w:w="5189" w:type="dxa"/>
          </w:tcPr>
          <w:p w:rsidR="00C343AC" w:rsidRPr="00AC747B" w:rsidRDefault="00C343AC" w:rsidP="00746DE9">
            <w:pPr>
              <w:pStyle w:val="ConsPlusNormal"/>
              <w:rPr>
                <w:rFonts w:ascii="Times New Roman" w:hAnsi="Times New Roman" w:cs="Times New Roman"/>
                <w:sz w:val="28"/>
                <w:szCs w:val="24"/>
              </w:rPr>
            </w:pPr>
          </w:p>
        </w:tc>
        <w:tc>
          <w:tcPr>
            <w:tcW w:w="4876" w:type="dxa"/>
          </w:tcPr>
          <w:p w:rsidR="00C343AC" w:rsidRPr="00AC747B" w:rsidRDefault="00C343A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изосорбида мононитрат</w:t>
            </w:r>
          </w:p>
        </w:tc>
        <w:tc>
          <w:tcPr>
            <w:tcW w:w="4876" w:type="dxa"/>
          </w:tcPr>
          <w:p w:rsidR="0082168C" w:rsidRPr="005D4E36" w:rsidRDefault="0082168C" w:rsidP="0082168C">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капсулы;</w:t>
            </w:r>
          </w:p>
          <w:p w:rsidR="0082168C" w:rsidRPr="005D4E36" w:rsidRDefault="0082168C" w:rsidP="0082168C">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капсулы пролонгированного действия;</w:t>
            </w:r>
          </w:p>
          <w:p w:rsidR="0082168C" w:rsidRPr="005D4E36" w:rsidRDefault="0082168C" w:rsidP="0082168C">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капсулы с пролонгированным высвобождением;</w:t>
            </w:r>
          </w:p>
          <w:p w:rsidR="0082168C" w:rsidRPr="005D4E36" w:rsidRDefault="0082168C" w:rsidP="0082168C">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w:t>
            </w:r>
          </w:p>
          <w:p w:rsidR="0082168C" w:rsidRPr="005D4E36" w:rsidRDefault="0082168C" w:rsidP="0082168C">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пролонгированного действия;</w:t>
            </w:r>
          </w:p>
          <w:p w:rsidR="0082168C" w:rsidRPr="005D4E36" w:rsidRDefault="0082168C" w:rsidP="0082168C">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пролонгированного действия, покрытые пленочной оболочкой;</w:t>
            </w:r>
          </w:p>
          <w:p w:rsidR="007D0BB3" w:rsidRPr="00AC747B" w:rsidRDefault="0082168C" w:rsidP="0082168C">
            <w:pPr>
              <w:autoSpaceDE w:val="0"/>
              <w:autoSpaceDN w:val="0"/>
              <w:adjustRightInd w:val="0"/>
              <w:rPr>
                <w:rFonts w:ascii="Times New Roman" w:hAnsi="Times New Roman" w:cs="Times New Roman"/>
                <w:sz w:val="28"/>
                <w:szCs w:val="24"/>
              </w:rPr>
            </w:pPr>
            <w:r w:rsidRPr="005D4E36">
              <w:rPr>
                <w:rFonts w:ascii="Times New Roman" w:hAnsi="Times New Roman" w:cs="Times New Roman"/>
                <w:sz w:val="28"/>
                <w:szCs w:val="28"/>
              </w:rPr>
              <w:t>таблетки с пролонгированным высвобождением,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иксазомиб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82168C" w:rsidRPr="00AC747B" w:rsidTr="00746DE9">
        <w:tc>
          <w:tcPr>
            <w:tcW w:w="5189" w:type="dxa"/>
          </w:tcPr>
          <w:p w:rsidR="0082168C" w:rsidRPr="00AC747B" w:rsidRDefault="0082168C" w:rsidP="00746DE9">
            <w:pPr>
              <w:pStyle w:val="ConsPlusNormal"/>
              <w:rPr>
                <w:rFonts w:ascii="Times New Roman" w:hAnsi="Times New Roman" w:cs="Times New Roman"/>
                <w:sz w:val="28"/>
                <w:szCs w:val="24"/>
              </w:rPr>
            </w:pPr>
          </w:p>
        </w:tc>
        <w:tc>
          <w:tcPr>
            <w:tcW w:w="4876" w:type="dxa"/>
          </w:tcPr>
          <w:p w:rsidR="0082168C" w:rsidRPr="00AC747B" w:rsidRDefault="0082168C" w:rsidP="00746DE9">
            <w:pPr>
              <w:pStyle w:val="ConsPlusNormal"/>
              <w:rPr>
                <w:rFonts w:ascii="Times New Roman" w:hAnsi="Times New Roman" w:cs="Times New Roman"/>
                <w:sz w:val="28"/>
                <w:szCs w:val="24"/>
              </w:rPr>
            </w:pPr>
          </w:p>
        </w:tc>
      </w:tr>
      <w:tr w:rsidR="0082168C" w:rsidRPr="0082168C" w:rsidTr="00746DE9">
        <w:tc>
          <w:tcPr>
            <w:tcW w:w="5189" w:type="dxa"/>
          </w:tcPr>
          <w:p w:rsidR="0082168C" w:rsidRPr="005D4E36" w:rsidRDefault="0082168C"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иксекизумаб</w:t>
            </w:r>
          </w:p>
        </w:tc>
        <w:tc>
          <w:tcPr>
            <w:tcW w:w="4876" w:type="dxa"/>
          </w:tcPr>
          <w:p w:rsidR="0082168C" w:rsidRPr="005D4E36" w:rsidRDefault="0082168C" w:rsidP="0082168C">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раствор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иматиниб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C343AC" w:rsidTr="00746DE9">
        <w:tc>
          <w:tcPr>
            <w:tcW w:w="5189" w:type="dxa"/>
          </w:tcPr>
          <w:p w:rsidR="00451B1C" w:rsidRPr="00C343AC" w:rsidRDefault="00451B1C" w:rsidP="00746DE9">
            <w:pPr>
              <w:pStyle w:val="ConsPlusNormal"/>
              <w:rPr>
                <w:rFonts w:ascii="Times New Roman" w:hAnsi="Times New Roman" w:cs="Times New Roman"/>
                <w:sz w:val="24"/>
                <w:szCs w:val="24"/>
              </w:rPr>
            </w:pPr>
          </w:p>
        </w:tc>
        <w:tc>
          <w:tcPr>
            <w:tcW w:w="4876" w:type="dxa"/>
          </w:tcPr>
          <w:p w:rsidR="00451B1C" w:rsidRPr="00C343AC"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имиглюцераза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451B1C" w:rsidRPr="00C343AC" w:rsidTr="00746DE9">
        <w:tc>
          <w:tcPr>
            <w:tcW w:w="5189" w:type="dxa"/>
          </w:tcPr>
          <w:p w:rsidR="00451B1C" w:rsidRPr="00C343AC" w:rsidRDefault="00451B1C" w:rsidP="00746DE9">
            <w:pPr>
              <w:pStyle w:val="ConsPlusNormal"/>
              <w:rPr>
                <w:rFonts w:ascii="Times New Roman" w:hAnsi="Times New Roman" w:cs="Times New Roman"/>
                <w:sz w:val="24"/>
                <w:szCs w:val="24"/>
              </w:rPr>
            </w:pPr>
          </w:p>
        </w:tc>
        <w:tc>
          <w:tcPr>
            <w:tcW w:w="4876" w:type="dxa"/>
          </w:tcPr>
          <w:p w:rsidR="00451B1C" w:rsidRPr="00C343AC"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имидазолилэтанамид пентандиовой кислоты</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имипрамин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драже;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иммуноглобулин антирабический</w:t>
            </w:r>
          </w:p>
        </w:tc>
        <w:tc>
          <w:tcPr>
            <w:tcW w:w="4876" w:type="dxa"/>
          </w:tcPr>
          <w:p w:rsidR="007D0BB3" w:rsidRPr="00AC747B" w:rsidRDefault="007D0BB3" w:rsidP="00746DE9">
            <w:pPr>
              <w:pStyle w:val="ConsPlusNormal"/>
              <w:rPr>
                <w:rFonts w:ascii="Times New Roman" w:hAnsi="Times New Roman" w:cs="Times New Roman"/>
                <w:sz w:val="28"/>
                <w:szCs w:val="24"/>
              </w:rPr>
            </w:pP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иммуноглобулин антитимоцитарный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иммуноглобулин против клещевого энцефалита</w:t>
            </w:r>
          </w:p>
        </w:tc>
        <w:tc>
          <w:tcPr>
            <w:tcW w:w="4876" w:type="dxa"/>
          </w:tcPr>
          <w:p w:rsidR="007D0BB3" w:rsidRPr="00AC747B" w:rsidRDefault="007D0BB3" w:rsidP="00746DE9">
            <w:pPr>
              <w:pStyle w:val="ConsPlusNormal"/>
              <w:rPr>
                <w:rFonts w:ascii="Times New Roman" w:hAnsi="Times New Roman" w:cs="Times New Roman"/>
                <w:sz w:val="28"/>
                <w:szCs w:val="24"/>
              </w:rPr>
            </w:pP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иммуноглобулин человека антирезус RHO(D)</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иммуноглобулин человека нормальный</w:t>
            </w:r>
          </w:p>
        </w:tc>
        <w:tc>
          <w:tcPr>
            <w:tcW w:w="4876" w:type="dxa"/>
          </w:tcPr>
          <w:p w:rsidR="007D0BB3" w:rsidRPr="00AC747B" w:rsidRDefault="007D0BB3" w:rsidP="00746DE9">
            <w:pPr>
              <w:pStyle w:val="ConsPlusNormal"/>
              <w:rPr>
                <w:rFonts w:ascii="Times New Roman" w:hAnsi="Times New Roman" w:cs="Times New Roman"/>
                <w:sz w:val="28"/>
                <w:szCs w:val="24"/>
              </w:rPr>
            </w:pP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иммуноглобулин человека противостафилококковый</w:t>
            </w:r>
          </w:p>
        </w:tc>
        <w:tc>
          <w:tcPr>
            <w:tcW w:w="4876" w:type="dxa"/>
          </w:tcPr>
          <w:p w:rsidR="007D0BB3" w:rsidRPr="00AC747B" w:rsidRDefault="007D0BB3" w:rsidP="00746DE9">
            <w:pPr>
              <w:pStyle w:val="ConsPlusNormal"/>
              <w:rPr>
                <w:rFonts w:ascii="Times New Roman" w:hAnsi="Times New Roman" w:cs="Times New Roman"/>
                <w:sz w:val="28"/>
                <w:szCs w:val="24"/>
              </w:rPr>
            </w:pP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индакатерол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с порошком для ингаляций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индапамид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контролируемым высвобождением,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таблетки с модифицированным высвобождением, покрытые </w:t>
            </w:r>
            <w:r w:rsidRPr="00AC747B">
              <w:rPr>
                <w:rFonts w:ascii="Times New Roman" w:hAnsi="Times New Roman" w:cs="Times New Roman"/>
                <w:sz w:val="28"/>
                <w:szCs w:val="24"/>
              </w:rPr>
              <w:lastRenderedPageBreak/>
              <w:t>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инозин + меглумин + метионин + никотинамид + янтарная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инфузий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инозин + никотинамид + рибофлавин + янтарная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кишечнорастворимой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 аспарт двухфазный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 деглудек + инсулин аспарт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C343AC" w:rsidRPr="00AC747B" w:rsidTr="00746DE9">
        <w:tc>
          <w:tcPr>
            <w:tcW w:w="5189" w:type="dxa"/>
          </w:tcPr>
          <w:p w:rsidR="00C343AC" w:rsidRPr="00AC747B" w:rsidRDefault="00C343AC" w:rsidP="00746DE9">
            <w:pPr>
              <w:pStyle w:val="ConsPlusNormal"/>
              <w:rPr>
                <w:rFonts w:ascii="Times New Roman" w:hAnsi="Times New Roman" w:cs="Times New Roman"/>
                <w:sz w:val="28"/>
                <w:szCs w:val="24"/>
              </w:rPr>
            </w:pPr>
          </w:p>
        </w:tc>
        <w:tc>
          <w:tcPr>
            <w:tcW w:w="4876" w:type="dxa"/>
          </w:tcPr>
          <w:p w:rsidR="00C343AC" w:rsidRPr="00AC747B" w:rsidRDefault="00C343A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 гларгин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 гларгин + ликсисенатид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 глулизин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 двухфазный (человеческий генно-инженерный)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 деглудек</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 детемир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 лизпро</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451B1C">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 лизпро двухфазный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 растворимый (человеческий генно-инженерный)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451B1C" w:rsidRPr="00C343AC" w:rsidTr="00746DE9">
        <w:tc>
          <w:tcPr>
            <w:tcW w:w="5189" w:type="dxa"/>
          </w:tcPr>
          <w:p w:rsidR="00451B1C" w:rsidRPr="00C343AC" w:rsidRDefault="00451B1C" w:rsidP="00746DE9">
            <w:pPr>
              <w:pStyle w:val="ConsPlusNormal"/>
              <w:rPr>
                <w:rFonts w:ascii="Times New Roman" w:hAnsi="Times New Roman" w:cs="Times New Roman"/>
                <w:sz w:val="24"/>
                <w:szCs w:val="24"/>
              </w:rPr>
            </w:pPr>
          </w:p>
        </w:tc>
        <w:tc>
          <w:tcPr>
            <w:tcW w:w="4876" w:type="dxa"/>
          </w:tcPr>
          <w:p w:rsidR="00451B1C" w:rsidRPr="00C343AC"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инсулин-изофан (человеческий генно-инженерный)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подкожного введения</w:t>
            </w:r>
          </w:p>
        </w:tc>
      </w:tr>
      <w:tr w:rsidR="00451B1C" w:rsidRPr="00C343AC" w:rsidTr="00746DE9">
        <w:tc>
          <w:tcPr>
            <w:tcW w:w="5189" w:type="dxa"/>
          </w:tcPr>
          <w:p w:rsidR="00451B1C" w:rsidRPr="00C343AC" w:rsidRDefault="00451B1C" w:rsidP="00746DE9">
            <w:pPr>
              <w:pStyle w:val="ConsPlusNormal"/>
              <w:rPr>
                <w:rFonts w:ascii="Times New Roman" w:hAnsi="Times New Roman" w:cs="Times New Roman"/>
                <w:sz w:val="24"/>
                <w:szCs w:val="24"/>
              </w:rPr>
            </w:pPr>
          </w:p>
        </w:tc>
        <w:tc>
          <w:tcPr>
            <w:tcW w:w="4876" w:type="dxa"/>
          </w:tcPr>
          <w:p w:rsidR="00451B1C" w:rsidRPr="00C343AC"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интерферон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гель для местного и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назальные;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 xml:space="preserve">лиофилизат для приготовления раствора для внутримышечного </w:t>
            </w:r>
            <w:r w:rsidR="00451B1C">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внутримышечного, субконъюнктивального введения </w:t>
            </w:r>
            <w:r w:rsidR="00451B1C">
              <w:rPr>
                <w:rFonts w:ascii="Times New Roman" w:hAnsi="Times New Roman" w:cs="Times New Roman"/>
                <w:sz w:val="28"/>
                <w:szCs w:val="24"/>
              </w:rPr>
              <w:br/>
            </w:r>
            <w:r w:rsidRPr="00AC747B">
              <w:rPr>
                <w:rFonts w:ascii="Times New Roman" w:hAnsi="Times New Roman" w:cs="Times New Roman"/>
                <w:sz w:val="28"/>
                <w:szCs w:val="24"/>
              </w:rPr>
              <w:t>и закапывания в глаз;</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интраназального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интраназального введения и ингаляций;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инъекций и местного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суспензии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наружного и местного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внутримышечного, субконъюнктивального введения </w:t>
            </w:r>
            <w:r w:rsidR="00451B1C">
              <w:rPr>
                <w:rFonts w:ascii="Times New Roman" w:hAnsi="Times New Roman" w:cs="Times New Roman"/>
                <w:sz w:val="28"/>
                <w:szCs w:val="24"/>
              </w:rPr>
              <w:br/>
            </w:r>
            <w:r w:rsidRPr="00AC747B">
              <w:rPr>
                <w:rFonts w:ascii="Times New Roman" w:hAnsi="Times New Roman" w:cs="Times New Roman"/>
                <w:sz w:val="28"/>
                <w:szCs w:val="24"/>
              </w:rPr>
              <w:t>и закапывания в глаз;</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451B1C">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ректальные</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интерферон бета-1a</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интерферон бета-1b</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интерферон гамма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внутримышечного </w:t>
            </w:r>
            <w:r w:rsidR="00451B1C">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интраназального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инфликсимаб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концентрата для приготовления раствора для инфузий</w:t>
            </w:r>
          </w:p>
        </w:tc>
      </w:tr>
      <w:tr w:rsidR="00451B1C" w:rsidRPr="00451B1C" w:rsidTr="00746DE9">
        <w:tc>
          <w:tcPr>
            <w:tcW w:w="5189" w:type="dxa"/>
          </w:tcPr>
          <w:p w:rsidR="00451B1C" w:rsidRPr="00451B1C" w:rsidRDefault="00451B1C" w:rsidP="00746DE9">
            <w:pPr>
              <w:pStyle w:val="ConsPlusNormal"/>
              <w:rPr>
                <w:rFonts w:ascii="Times New Roman" w:hAnsi="Times New Roman" w:cs="Times New Roman"/>
                <w:sz w:val="24"/>
                <w:szCs w:val="24"/>
              </w:rPr>
            </w:pPr>
          </w:p>
        </w:tc>
        <w:tc>
          <w:tcPr>
            <w:tcW w:w="4876" w:type="dxa"/>
          </w:tcPr>
          <w:p w:rsidR="00451B1C" w:rsidRPr="00451B1C"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йоверсол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внутриартериального введения</w:t>
            </w:r>
          </w:p>
        </w:tc>
      </w:tr>
      <w:tr w:rsidR="00C343AC" w:rsidRPr="00AC747B" w:rsidTr="00746DE9">
        <w:tc>
          <w:tcPr>
            <w:tcW w:w="5189" w:type="dxa"/>
          </w:tcPr>
          <w:p w:rsidR="00C343AC" w:rsidRPr="00AC747B" w:rsidRDefault="00C343AC" w:rsidP="00746DE9">
            <w:pPr>
              <w:pStyle w:val="ConsPlusNormal"/>
              <w:rPr>
                <w:rFonts w:ascii="Times New Roman" w:hAnsi="Times New Roman" w:cs="Times New Roman"/>
                <w:sz w:val="28"/>
                <w:szCs w:val="24"/>
              </w:rPr>
            </w:pPr>
          </w:p>
        </w:tc>
        <w:tc>
          <w:tcPr>
            <w:tcW w:w="4876" w:type="dxa"/>
          </w:tcPr>
          <w:p w:rsidR="00C343AC" w:rsidRPr="00AC747B" w:rsidRDefault="00C343A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йогексол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йод + (калия йодид + глицерол)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местного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для местного применения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йомепрол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йопромид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82168C" w:rsidRPr="00AC747B" w:rsidTr="00746DE9">
        <w:tc>
          <w:tcPr>
            <w:tcW w:w="5189" w:type="dxa"/>
          </w:tcPr>
          <w:p w:rsidR="0082168C" w:rsidRPr="005D4E36" w:rsidRDefault="0082168C"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ипраглифлозин</w:t>
            </w:r>
          </w:p>
        </w:tc>
        <w:tc>
          <w:tcPr>
            <w:tcW w:w="4876" w:type="dxa"/>
          </w:tcPr>
          <w:p w:rsidR="0082168C" w:rsidRPr="005D4E36" w:rsidRDefault="0082168C" w:rsidP="0082168C">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пленочной оболочкой</w:t>
            </w:r>
          </w:p>
        </w:tc>
      </w:tr>
      <w:tr w:rsidR="0082168C" w:rsidRPr="00AC747B" w:rsidTr="00746DE9">
        <w:tc>
          <w:tcPr>
            <w:tcW w:w="5189" w:type="dxa"/>
          </w:tcPr>
          <w:p w:rsidR="0082168C" w:rsidRPr="00AC747B" w:rsidRDefault="0082168C" w:rsidP="00746DE9">
            <w:pPr>
              <w:pStyle w:val="ConsPlusNormal"/>
              <w:rPr>
                <w:rFonts w:ascii="Times New Roman" w:hAnsi="Times New Roman" w:cs="Times New Roman"/>
                <w:sz w:val="28"/>
                <w:szCs w:val="24"/>
              </w:rPr>
            </w:pPr>
          </w:p>
        </w:tc>
        <w:tc>
          <w:tcPr>
            <w:tcW w:w="4876" w:type="dxa"/>
          </w:tcPr>
          <w:p w:rsidR="0082168C" w:rsidRPr="00AC747B" w:rsidRDefault="0082168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ипратропия бромид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аэрозоль для ингаляций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ингаляций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ипратропия бромид + фенотерол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аэрозоль для ингаляций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ингаляций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иринотекан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кабазитаксел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CA0CC9" w:rsidRPr="00AC747B" w:rsidTr="00746DE9">
        <w:tc>
          <w:tcPr>
            <w:tcW w:w="5189" w:type="dxa"/>
          </w:tcPr>
          <w:p w:rsidR="00CA0CC9" w:rsidRPr="005D4E36" w:rsidRDefault="00CA0CC9"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кабозантиниб</w:t>
            </w:r>
          </w:p>
        </w:tc>
        <w:tc>
          <w:tcPr>
            <w:tcW w:w="4876" w:type="dxa"/>
          </w:tcPr>
          <w:p w:rsidR="00CA0CC9" w:rsidRPr="005D4E36" w:rsidRDefault="00CA0CC9"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пленочной оболочкой</w:t>
            </w:r>
          </w:p>
        </w:tc>
      </w:tr>
      <w:tr w:rsidR="00CA0CC9" w:rsidRPr="00AC747B" w:rsidTr="00746DE9">
        <w:tc>
          <w:tcPr>
            <w:tcW w:w="5189" w:type="dxa"/>
          </w:tcPr>
          <w:p w:rsidR="00CA0CC9" w:rsidRPr="00AC747B" w:rsidRDefault="00CA0CC9" w:rsidP="00746DE9">
            <w:pPr>
              <w:pStyle w:val="ConsPlusNormal"/>
              <w:rPr>
                <w:rFonts w:ascii="Times New Roman" w:hAnsi="Times New Roman" w:cs="Times New Roman"/>
                <w:sz w:val="28"/>
                <w:szCs w:val="24"/>
              </w:rPr>
            </w:pPr>
          </w:p>
        </w:tc>
        <w:tc>
          <w:tcPr>
            <w:tcW w:w="4876" w:type="dxa"/>
          </w:tcPr>
          <w:p w:rsidR="00CA0CC9" w:rsidRPr="00AC747B" w:rsidRDefault="00CA0CC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кагоцел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калий-железо гексацианоферрат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калия и магния аспарагинат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калия йодид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жевательные;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калия перманганат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местного и наружного применения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кальцитонин</w:t>
            </w:r>
          </w:p>
        </w:tc>
        <w:tc>
          <w:tcPr>
            <w:tcW w:w="4876" w:type="dxa"/>
          </w:tcPr>
          <w:p w:rsidR="007D0BB3" w:rsidRPr="00CA0CC9" w:rsidRDefault="00CA0CC9" w:rsidP="00CA0CC9">
            <w:pPr>
              <w:pStyle w:val="ConsPlusNormal"/>
              <w:rPr>
                <w:rFonts w:ascii="Times New Roman" w:hAnsi="Times New Roman" w:cs="Times New Roman"/>
                <w:sz w:val="28"/>
                <w:szCs w:val="24"/>
                <w:highlight w:val="yellow"/>
              </w:rPr>
            </w:pPr>
            <w:r w:rsidRPr="005D4E36">
              <w:rPr>
                <w:rFonts w:ascii="Times New Roman" w:hAnsi="Times New Roman" w:cs="Times New Roman"/>
                <w:sz w:val="28"/>
                <w:szCs w:val="24"/>
              </w:rPr>
              <w:t>раствор для инъекций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кальцитриол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кальция глюконат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кальция фолинат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внутривенного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канакинумаб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капецитабин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каптоприл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таблетки, покрытые оболочкой</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карбамазепин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сироп;</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карведилол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карипразин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карфилзомиб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кветиапин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кетоаналоги аминокислот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кетопрофен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с модифицированным высвобождением;</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инфузий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ректальные;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ректальные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(для детей);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модифицированным высвобождением</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кеторолак</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451B1C">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кларитромицин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для приготовления суспензии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 покрытые пленочной оболочкой</w:t>
            </w:r>
          </w:p>
        </w:tc>
      </w:tr>
      <w:tr w:rsidR="00451B1C" w:rsidRPr="00AC747B" w:rsidTr="00746DE9">
        <w:tc>
          <w:tcPr>
            <w:tcW w:w="5189" w:type="dxa"/>
          </w:tcPr>
          <w:p w:rsidR="00451B1C" w:rsidRPr="00AC747B" w:rsidRDefault="00451B1C" w:rsidP="00746DE9">
            <w:pPr>
              <w:pStyle w:val="ConsPlusNormal"/>
              <w:rPr>
                <w:rFonts w:ascii="Times New Roman" w:hAnsi="Times New Roman" w:cs="Times New Roman"/>
                <w:sz w:val="28"/>
                <w:szCs w:val="24"/>
              </w:rPr>
            </w:pPr>
          </w:p>
        </w:tc>
        <w:tc>
          <w:tcPr>
            <w:tcW w:w="4876" w:type="dxa"/>
          </w:tcPr>
          <w:p w:rsidR="00451B1C" w:rsidRPr="00AC747B" w:rsidRDefault="00451B1C"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клиндамицин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451B1C" w:rsidRPr="00C343AC" w:rsidTr="00746DE9">
        <w:tc>
          <w:tcPr>
            <w:tcW w:w="5189" w:type="dxa"/>
          </w:tcPr>
          <w:p w:rsidR="00451B1C" w:rsidRPr="00C343AC" w:rsidRDefault="00451B1C" w:rsidP="00746DE9">
            <w:pPr>
              <w:pStyle w:val="ConsPlusNormal"/>
              <w:rPr>
                <w:rFonts w:ascii="Times New Roman" w:hAnsi="Times New Roman" w:cs="Times New Roman"/>
                <w:sz w:val="24"/>
                <w:szCs w:val="24"/>
              </w:rPr>
            </w:pPr>
          </w:p>
        </w:tc>
        <w:tc>
          <w:tcPr>
            <w:tcW w:w="4876" w:type="dxa"/>
          </w:tcPr>
          <w:p w:rsidR="00451B1C" w:rsidRPr="00C343AC"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кломипрамин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пленочной оболочкой</w:t>
            </w:r>
          </w:p>
        </w:tc>
      </w:tr>
      <w:tr w:rsidR="00451B1C" w:rsidRPr="00C343AC" w:rsidTr="00746DE9">
        <w:tc>
          <w:tcPr>
            <w:tcW w:w="5189" w:type="dxa"/>
          </w:tcPr>
          <w:p w:rsidR="00451B1C" w:rsidRPr="00C343AC" w:rsidRDefault="00451B1C" w:rsidP="00746DE9">
            <w:pPr>
              <w:pStyle w:val="ConsPlusNormal"/>
              <w:rPr>
                <w:rFonts w:ascii="Times New Roman" w:hAnsi="Times New Roman" w:cs="Times New Roman"/>
                <w:sz w:val="24"/>
                <w:szCs w:val="24"/>
              </w:rPr>
            </w:pPr>
          </w:p>
        </w:tc>
        <w:tc>
          <w:tcPr>
            <w:tcW w:w="4876" w:type="dxa"/>
          </w:tcPr>
          <w:p w:rsidR="00451B1C" w:rsidRPr="00C343AC"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кломифен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451B1C" w:rsidRPr="00C343AC" w:rsidTr="00746DE9">
        <w:tc>
          <w:tcPr>
            <w:tcW w:w="5189" w:type="dxa"/>
          </w:tcPr>
          <w:p w:rsidR="00451B1C" w:rsidRPr="00C343AC" w:rsidRDefault="00451B1C" w:rsidP="00746DE9">
            <w:pPr>
              <w:pStyle w:val="ConsPlusNormal"/>
              <w:rPr>
                <w:rFonts w:ascii="Times New Roman" w:hAnsi="Times New Roman" w:cs="Times New Roman"/>
                <w:sz w:val="24"/>
                <w:szCs w:val="24"/>
              </w:rPr>
            </w:pPr>
          </w:p>
        </w:tc>
        <w:tc>
          <w:tcPr>
            <w:tcW w:w="4876" w:type="dxa"/>
          </w:tcPr>
          <w:p w:rsidR="00451B1C" w:rsidRPr="00C343AC"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клоназепам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клонидин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451B1C" w:rsidRPr="00B514DD" w:rsidTr="00746DE9">
        <w:tc>
          <w:tcPr>
            <w:tcW w:w="5189" w:type="dxa"/>
          </w:tcPr>
          <w:p w:rsidR="00451B1C" w:rsidRPr="00B514DD" w:rsidRDefault="00451B1C" w:rsidP="00746DE9">
            <w:pPr>
              <w:pStyle w:val="ConsPlusNormal"/>
              <w:rPr>
                <w:rFonts w:ascii="Times New Roman" w:hAnsi="Times New Roman" w:cs="Times New Roman"/>
                <w:sz w:val="24"/>
                <w:szCs w:val="24"/>
              </w:rPr>
            </w:pPr>
          </w:p>
        </w:tc>
        <w:tc>
          <w:tcPr>
            <w:tcW w:w="4876" w:type="dxa"/>
          </w:tcPr>
          <w:p w:rsidR="00451B1C" w:rsidRPr="00B514DD"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клопидогрел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451B1C" w:rsidRPr="00B514DD" w:rsidTr="00746DE9">
        <w:tc>
          <w:tcPr>
            <w:tcW w:w="5189" w:type="dxa"/>
          </w:tcPr>
          <w:p w:rsidR="00451B1C" w:rsidRPr="00B514DD" w:rsidRDefault="00451B1C" w:rsidP="00746DE9">
            <w:pPr>
              <w:pStyle w:val="ConsPlusNormal"/>
              <w:rPr>
                <w:rFonts w:ascii="Times New Roman" w:hAnsi="Times New Roman" w:cs="Times New Roman"/>
                <w:sz w:val="24"/>
                <w:szCs w:val="24"/>
              </w:rPr>
            </w:pPr>
          </w:p>
        </w:tc>
        <w:tc>
          <w:tcPr>
            <w:tcW w:w="4876" w:type="dxa"/>
          </w:tcPr>
          <w:p w:rsidR="00451B1C" w:rsidRPr="00B514DD" w:rsidRDefault="00451B1C"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клотримазол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гель вагинальный;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вагинальные;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вагинальные</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 w:val="24"/>
                <w:szCs w:val="24"/>
              </w:rPr>
            </w:pPr>
          </w:p>
        </w:tc>
        <w:tc>
          <w:tcPr>
            <w:tcW w:w="4876" w:type="dxa"/>
          </w:tcPr>
          <w:p w:rsidR="009A03A5" w:rsidRPr="00B514DD"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кобиметиниб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 w:val="24"/>
                <w:szCs w:val="24"/>
              </w:rPr>
            </w:pPr>
          </w:p>
        </w:tc>
        <w:tc>
          <w:tcPr>
            <w:tcW w:w="4876" w:type="dxa"/>
          </w:tcPr>
          <w:p w:rsidR="009A03A5" w:rsidRPr="00B514DD" w:rsidRDefault="009A03A5" w:rsidP="00746DE9">
            <w:pPr>
              <w:pStyle w:val="ConsPlusNormal"/>
              <w:rPr>
                <w:rFonts w:ascii="Times New Roman" w:hAnsi="Times New Roman" w:cs="Times New Roman"/>
                <w:sz w:val="24"/>
                <w:szCs w:val="24"/>
              </w:rPr>
            </w:pPr>
          </w:p>
        </w:tc>
      </w:tr>
      <w:tr w:rsidR="00CA0CC9" w:rsidRPr="00AC747B" w:rsidTr="00746DE9">
        <w:tc>
          <w:tcPr>
            <w:tcW w:w="5189" w:type="dxa"/>
          </w:tcPr>
          <w:p w:rsidR="00CA0CC9" w:rsidRPr="005D4E36" w:rsidRDefault="00CA0CC9"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кобицистат</w:t>
            </w:r>
            <w:r w:rsidR="00C343AC">
              <w:rPr>
                <w:rFonts w:ascii="Times New Roman" w:hAnsi="Times New Roman" w:cs="Times New Roman"/>
                <w:sz w:val="28"/>
                <w:szCs w:val="28"/>
              </w:rPr>
              <w:t xml:space="preserve"> </w:t>
            </w:r>
            <w:r w:rsidRPr="005D4E36">
              <w:rPr>
                <w:rFonts w:ascii="Times New Roman" w:hAnsi="Times New Roman" w:cs="Times New Roman"/>
                <w:sz w:val="28"/>
                <w:szCs w:val="28"/>
              </w:rPr>
              <w:t>+</w:t>
            </w:r>
            <w:r w:rsidR="00C343AC">
              <w:rPr>
                <w:rFonts w:ascii="Times New Roman" w:hAnsi="Times New Roman" w:cs="Times New Roman"/>
                <w:sz w:val="28"/>
                <w:szCs w:val="28"/>
              </w:rPr>
              <w:t xml:space="preserve"> </w:t>
            </w:r>
            <w:r w:rsidRPr="005D4E36">
              <w:rPr>
                <w:rFonts w:ascii="Times New Roman" w:hAnsi="Times New Roman" w:cs="Times New Roman"/>
                <w:sz w:val="28"/>
                <w:szCs w:val="28"/>
              </w:rPr>
              <w:t xml:space="preserve">тенофовира </w:t>
            </w:r>
            <w:r w:rsidR="00C343AC">
              <w:rPr>
                <w:rFonts w:ascii="Times New Roman" w:hAnsi="Times New Roman" w:cs="Times New Roman"/>
                <w:sz w:val="28"/>
                <w:szCs w:val="28"/>
              </w:rPr>
              <w:br/>
            </w:r>
            <w:r w:rsidRPr="005D4E36">
              <w:rPr>
                <w:rFonts w:ascii="Times New Roman" w:hAnsi="Times New Roman" w:cs="Times New Roman"/>
                <w:sz w:val="28"/>
                <w:szCs w:val="28"/>
              </w:rPr>
              <w:t>алафенамид</w:t>
            </w:r>
            <w:r w:rsidR="00C343AC">
              <w:rPr>
                <w:rFonts w:ascii="Times New Roman" w:hAnsi="Times New Roman" w:cs="Times New Roman"/>
                <w:sz w:val="28"/>
                <w:szCs w:val="28"/>
              </w:rPr>
              <w:t xml:space="preserve"> </w:t>
            </w:r>
            <w:r w:rsidRPr="005D4E36">
              <w:rPr>
                <w:rFonts w:ascii="Times New Roman" w:hAnsi="Times New Roman" w:cs="Times New Roman"/>
                <w:sz w:val="28"/>
                <w:szCs w:val="28"/>
              </w:rPr>
              <w:t>+</w:t>
            </w:r>
            <w:r w:rsidR="00C343AC">
              <w:rPr>
                <w:rFonts w:ascii="Times New Roman" w:hAnsi="Times New Roman" w:cs="Times New Roman"/>
                <w:sz w:val="28"/>
                <w:szCs w:val="28"/>
              </w:rPr>
              <w:t xml:space="preserve"> </w:t>
            </w:r>
            <w:r w:rsidRPr="005D4E36">
              <w:rPr>
                <w:rFonts w:ascii="Times New Roman" w:hAnsi="Times New Roman" w:cs="Times New Roman"/>
                <w:sz w:val="28"/>
                <w:szCs w:val="28"/>
              </w:rPr>
              <w:t>элвитегравир</w:t>
            </w:r>
            <w:r w:rsidR="00C343AC">
              <w:rPr>
                <w:rFonts w:ascii="Times New Roman" w:hAnsi="Times New Roman" w:cs="Times New Roman"/>
                <w:sz w:val="28"/>
                <w:szCs w:val="28"/>
              </w:rPr>
              <w:t xml:space="preserve"> </w:t>
            </w:r>
            <w:r w:rsidRPr="005D4E36">
              <w:rPr>
                <w:rFonts w:ascii="Times New Roman" w:hAnsi="Times New Roman" w:cs="Times New Roman"/>
                <w:sz w:val="28"/>
                <w:szCs w:val="28"/>
              </w:rPr>
              <w:t>+</w:t>
            </w:r>
          </w:p>
          <w:p w:rsidR="00CA0CC9" w:rsidRPr="005D4E36" w:rsidRDefault="00CA0CC9" w:rsidP="00CA0CC9">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 xml:space="preserve">эмтрицитабин </w:t>
            </w:r>
          </w:p>
        </w:tc>
        <w:tc>
          <w:tcPr>
            <w:tcW w:w="4876" w:type="dxa"/>
          </w:tcPr>
          <w:p w:rsidR="00CA0CC9" w:rsidRPr="005D4E36" w:rsidRDefault="00CA0CC9" w:rsidP="00CA0CC9">
            <w:pPr>
              <w:pStyle w:val="ConsPlusNormal"/>
              <w:rPr>
                <w:rFonts w:ascii="Times New Roman" w:hAnsi="Times New Roman" w:cs="Times New Roman"/>
                <w:sz w:val="28"/>
                <w:szCs w:val="28"/>
                <w:lang w:eastAsia="en-US"/>
              </w:rPr>
            </w:pPr>
            <w:r w:rsidRPr="005D4E36">
              <w:rPr>
                <w:rFonts w:ascii="Times New Roman" w:hAnsi="Times New Roman" w:cs="Times New Roman"/>
                <w:sz w:val="28"/>
                <w:szCs w:val="28"/>
              </w:rPr>
              <w:t>таблетки, покрытые пленочной оболочкой</w:t>
            </w:r>
          </w:p>
        </w:tc>
      </w:tr>
      <w:tr w:rsidR="00CA0CC9" w:rsidRPr="00B514DD" w:rsidTr="00746DE9">
        <w:tc>
          <w:tcPr>
            <w:tcW w:w="5189" w:type="dxa"/>
          </w:tcPr>
          <w:p w:rsidR="00CA0CC9" w:rsidRPr="00B514DD" w:rsidRDefault="00CA0CC9" w:rsidP="00746DE9">
            <w:pPr>
              <w:pStyle w:val="ConsPlusNormal"/>
              <w:rPr>
                <w:rFonts w:ascii="Times New Roman" w:hAnsi="Times New Roman" w:cs="Times New Roman"/>
                <w:sz w:val="24"/>
                <w:szCs w:val="24"/>
              </w:rPr>
            </w:pPr>
          </w:p>
        </w:tc>
        <w:tc>
          <w:tcPr>
            <w:tcW w:w="4876" w:type="dxa"/>
          </w:tcPr>
          <w:p w:rsidR="00CA0CC9" w:rsidRPr="00B514DD" w:rsidRDefault="00CA0CC9"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колекальциферол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 (масляный)</w:t>
            </w:r>
          </w:p>
        </w:tc>
      </w:tr>
      <w:tr w:rsidR="00B514DD" w:rsidRPr="00B514DD" w:rsidTr="00746DE9">
        <w:tc>
          <w:tcPr>
            <w:tcW w:w="5189" w:type="dxa"/>
          </w:tcPr>
          <w:p w:rsidR="00B514DD" w:rsidRPr="00B514DD" w:rsidRDefault="00B514DD" w:rsidP="00746DE9">
            <w:pPr>
              <w:pStyle w:val="ConsPlusNormal"/>
              <w:rPr>
                <w:rFonts w:ascii="Times New Roman" w:hAnsi="Times New Roman" w:cs="Times New Roman"/>
                <w:sz w:val="24"/>
                <w:szCs w:val="24"/>
              </w:rPr>
            </w:pPr>
          </w:p>
        </w:tc>
        <w:tc>
          <w:tcPr>
            <w:tcW w:w="4876" w:type="dxa"/>
          </w:tcPr>
          <w:p w:rsidR="00B514DD" w:rsidRPr="00B514DD" w:rsidRDefault="00B514DD"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корифоллитропин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ко-тримоксазол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кофеин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подкожного </w:t>
            </w:r>
            <w:r w:rsidR="009A03A5">
              <w:rPr>
                <w:rFonts w:ascii="Times New Roman" w:hAnsi="Times New Roman" w:cs="Times New Roman"/>
                <w:sz w:val="28"/>
                <w:szCs w:val="24"/>
              </w:rPr>
              <w:br/>
            </w:r>
            <w:r w:rsidRPr="00AC747B">
              <w:rPr>
                <w:rFonts w:ascii="Times New Roman" w:hAnsi="Times New Roman" w:cs="Times New Roman"/>
                <w:sz w:val="28"/>
                <w:szCs w:val="24"/>
              </w:rPr>
              <w:t>и субконъюнктивального введения</w:t>
            </w:r>
          </w:p>
        </w:tc>
      </w:tr>
      <w:tr w:rsidR="00B514DD" w:rsidRPr="00B514DD" w:rsidTr="00746DE9">
        <w:tc>
          <w:tcPr>
            <w:tcW w:w="5189" w:type="dxa"/>
          </w:tcPr>
          <w:p w:rsidR="00B514DD" w:rsidRPr="00B514DD" w:rsidRDefault="00B514DD" w:rsidP="00746DE9">
            <w:pPr>
              <w:pStyle w:val="ConsPlusNormal"/>
              <w:rPr>
                <w:rFonts w:ascii="Times New Roman" w:hAnsi="Times New Roman" w:cs="Times New Roman"/>
                <w:sz w:val="24"/>
                <w:szCs w:val="24"/>
              </w:rPr>
            </w:pPr>
          </w:p>
        </w:tc>
        <w:tc>
          <w:tcPr>
            <w:tcW w:w="4876" w:type="dxa"/>
          </w:tcPr>
          <w:p w:rsidR="00B514DD" w:rsidRPr="00B514DD" w:rsidRDefault="00B514DD"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кризотиниб &lt;*&gt;</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 w:val="24"/>
                <w:szCs w:val="24"/>
              </w:rPr>
            </w:pPr>
          </w:p>
        </w:tc>
        <w:tc>
          <w:tcPr>
            <w:tcW w:w="4876" w:type="dxa"/>
          </w:tcPr>
          <w:p w:rsidR="009A03A5" w:rsidRPr="00B514DD"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кромоглициевая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аэрозоль для ингаляций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назальный;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назальный дозированный</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 w:val="24"/>
                <w:szCs w:val="24"/>
              </w:rPr>
            </w:pPr>
          </w:p>
        </w:tc>
        <w:tc>
          <w:tcPr>
            <w:tcW w:w="4876" w:type="dxa"/>
          </w:tcPr>
          <w:p w:rsidR="009A03A5" w:rsidRPr="00B514DD"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ксилометазолин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гель назальный;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назальные;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назальные (для детей);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назальный;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назальный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 xml:space="preserve">спрей назальный дозированный </w:t>
            </w:r>
            <w:r w:rsidR="009A03A5">
              <w:rPr>
                <w:rFonts w:ascii="Times New Roman" w:hAnsi="Times New Roman" w:cs="Times New Roman"/>
                <w:sz w:val="28"/>
                <w:szCs w:val="24"/>
              </w:rPr>
              <w:br/>
            </w:r>
            <w:r w:rsidRPr="00AC747B">
              <w:rPr>
                <w:rFonts w:ascii="Times New Roman" w:hAnsi="Times New Roman" w:cs="Times New Roman"/>
                <w:sz w:val="28"/>
                <w:szCs w:val="24"/>
              </w:rPr>
              <w:t>(для детей)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лакосамид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лактулоза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сироп</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ламивудин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ланреотид &lt;*&gt;</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гель для подкожного введения пролонгированного действия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лапатиниб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лаппаконитина гидробромид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B514DD" w:rsidRPr="00AC747B" w:rsidTr="00746DE9">
        <w:tc>
          <w:tcPr>
            <w:tcW w:w="5189" w:type="dxa"/>
          </w:tcPr>
          <w:p w:rsidR="00B514DD" w:rsidRPr="00AC747B" w:rsidRDefault="00B514DD" w:rsidP="00746DE9">
            <w:pPr>
              <w:pStyle w:val="ConsPlusNormal"/>
              <w:rPr>
                <w:rFonts w:ascii="Times New Roman" w:hAnsi="Times New Roman" w:cs="Times New Roman"/>
                <w:sz w:val="28"/>
                <w:szCs w:val="24"/>
              </w:rPr>
            </w:pPr>
          </w:p>
        </w:tc>
        <w:tc>
          <w:tcPr>
            <w:tcW w:w="4876" w:type="dxa"/>
          </w:tcPr>
          <w:p w:rsidR="00B514DD" w:rsidRPr="00AC747B" w:rsidRDefault="00B514DD"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Pr>
                <w:rFonts w:ascii="Times New Roman" w:hAnsi="Times New Roman" w:cs="Times New Roman"/>
                <w:sz w:val="28"/>
                <w:szCs w:val="24"/>
              </w:rPr>
              <w:t>ларонидаза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9A03A5" w:rsidRPr="00AC747B" w:rsidTr="00746DE9">
        <w:tc>
          <w:tcPr>
            <w:tcW w:w="5189" w:type="dxa"/>
          </w:tcPr>
          <w:p w:rsidR="009A03A5"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Pr>
                <w:rFonts w:ascii="Times New Roman" w:hAnsi="Times New Roman" w:cs="Times New Roman"/>
                <w:sz w:val="28"/>
                <w:szCs w:val="24"/>
              </w:rPr>
              <w:t>левамизол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леветирацетам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левобупивакаин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 w:val="24"/>
                <w:szCs w:val="24"/>
              </w:rPr>
            </w:pPr>
          </w:p>
        </w:tc>
        <w:tc>
          <w:tcPr>
            <w:tcW w:w="4876" w:type="dxa"/>
          </w:tcPr>
          <w:p w:rsidR="009A03A5" w:rsidRPr="00B514DD"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леводопа + (бенсеразид)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с модифицированным высвобождением;</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леводопа + (карбидопа)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 w:val="24"/>
                <w:szCs w:val="24"/>
              </w:rPr>
            </w:pPr>
          </w:p>
        </w:tc>
        <w:tc>
          <w:tcPr>
            <w:tcW w:w="4876" w:type="dxa"/>
          </w:tcPr>
          <w:p w:rsidR="009A03A5" w:rsidRPr="00B514DD"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левомепромазин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левотироксин натрия</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7D0BB3" w:rsidRPr="00AC747B" w:rsidTr="00746DE9">
        <w:tc>
          <w:tcPr>
            <w:tcW w:w="5189"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левофлоксацин &lt;*&gt;</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лейпрорелин</w:t>
            </w:r>
          </w:p>
        </w:tc>
        <w:tc>
          <w:tcPr>
            <w:tcW w:w="4876"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суспензии для внутримышечного </w:t>
            </w:r>
            <w:r w:rsidR="009A03A5">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 пролонгированного действия;</w:t>
            </w:r>
          </w:p>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суспензии для внутримышечного </w:t>
            </w:r>
            <w:r w:rsidR="009A03A5">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 с пролонгированным высвобождением</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леналидомид</w:t>
            </w:r>
          </w:p>
        </w:tc>
        <w:tc>
          <w:tcPr>
            <w:tcW w:w="4876"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ленватиниб</w:t>
            </w:r>
          </w:p>
        </w:tc>
        <w:tc>
          <w:tcPr>
            <w:tcW w:w="4876"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лефлуномид</w:t>
            </w:r>
          </w:p>
        </w:tc>
        <w:tc>
          <w:tcPr>
            <w:tcW w:w="4876"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лидокаин</w:t>
            </w:r>
          </w:p>
        </w:tc>
        <w:tc>
          <w:tcPr>
            <w:tcW w:w="4876"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гель для местного применения;</w:t>
            </w:r>
          </w:p>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для местного и наружного применения;</w:t>
            </w:r>
          </w:p>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спрей для местного и наружного применения </w:t>
            </w:r>
            <w:proofErr w:type="gramStart"/>
            <w:r w:rsidRPr="00AC747B">
              <w:rPr>
                <w:rFonts w:ascii="Times New Roman" w:hAnsi="Times New Roman" w:cs="Times New Roman"/>
                <w:sz w:val="28"/>
                <w:szCs w:val="24"/>
              </w:rPr>
              <w:t>дозированный</w:t>
            </w:r>
            <w:proofErr w:type="gramEnd"/>
            <w:r w:rsidRPr="00AC747B">
              <w:rPr>
                <w:rFonts w:ascii="Times New Roman" w:hAnsi="Times New Roman" w:cs="Times New Roman"/>
                <w:sz w:val="28"/>
                <w:szCs w:val="24"/>
              </w:rPr>
              <w:t>;</w:t>
            </w:r>
          </w:p>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спрей для местного применения </w:t>
            </w:r>
            <w:proofErr w:type="gramStart"/>
            <w:r w:rsidRPr="00AC747B">
              <w:rPr>
                <w:rFonts w:ascii="Times New Roman" w:hAnsi="Times New Roman" w:cs="Times New Roman"/>
                <w:sz w:val="28"/>
                <w:szCs w:val="24"/>
              </w:rPr>
              <w:t>дозированный</w:t>
            </w:r>
            <w:proofErr w:type="gramEnd"/>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лизиноприл</w:t>
            </w:r>
          </w:p>
        </w:tc>
        <w:tc>
          <w:tcPr>
            <w:tcW w:w="4876"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ликсисенатид</w:t>
            </w:r>
          </w:p>
        </w:tc>
        <w:tc>
          <w:tcPr>
            <w:tcW w:w="4876"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9A03A5" w:rsidRPr="005D4E36" w:rsidTr="00746DE9">
        <w:tc>
          <w:tcPr>
            <w:tcW w:w="5189" w:type="dxa"/>
          </w:tcPr>
          <w:p w:rsidR="009A03A5" w:rsidRPr="005D4E36" w:rsidRDefault="009A03A5" w:rsidP="00746DE9">
            <w:pPr>
              <w:pStyle w:val="ConsPlusNormal"/>
              <w:rPr>
                <w:rFonts w:ascii="Times New Roman" w:hAnsi="Times New Roman" w:cs="Times New Roman"/>
                <w:sz w:val="24"/>
                <w:szCs w:val="24"/>
              </w:rPr>
            </w:pPr>
          </w:p>
        </w:tc>
        <w:tc>
          <w:tcPr>
            <w:tcW w:w="4876" w:type="dxa"/>
          </w:tcPr>
          <w:p w:rsidR="009A03A5" w:rsidRPr="005D4E36"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линаглиптин</w:t>
            </w:r>
          </w:p>
        </w:tc>
        <w:tc>
          <w:tcPr>
            <w:tcW w:w="4876"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5D4E36" w:rsidTr="00746DE9">
        <w:tc>
          <w:tcPr>
            <w:tcW w:w="5189" w:type="dxa"/>
          </w:tcPr>
          <w:p w:rsidR="009A03A5" w:rsidRPr="005D4E36" w:rsidRDefault="009A03A5" w:rsidP="00746DE9">
            <w:pPr>
              <w:pStyle w:val="ConsPlusNormal"/>
              <w:rPr>
                <w:rFonts w:ascii="Times New Roman" w:hAnsi="Times New Roman" w:cs="Times New Roman"/>
                <w:sz w:val="24"/>
                <w:szCs w:val="24"/>
              </w:rPr>
            </w:pPr>
          </w:p>
        </w:tc>
        <w:tc>
          <w:tcPr>
            <w:tcW w:w="4876" w:type="dxa"/>
          </w:tcPr>
          <w:p w:rsidR="009A03A5" w:rsidRPr="005D4E36"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линезолид</w:t>
            </w:r>
          </w:p>
        </w:tc>
        <w:tc>
          <w:tcPr>
            <w:tcW w:w="4876" w:type="dxa"/>
          </w:tcPr>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для приготовления суспензии для приема внутрь;</w:t>
            </w:r>
          </w:p>
          <w:p w:rsidR="007D0BB3" w:rsidRPr="00AC747B" w:rsidRDefault="00F3563E"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лозартан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ломефлоксацин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ломефлоксацин + пиразинамид + протионамид + этамбутол + пиридоксин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ломустин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лоперамид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жевательные;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таблетки-лиофилизат</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лопинавир + ритонавир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лоразепам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лоратадин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сироп;</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6057C0" w:rsidRPr="00AC747B" w:rsidTr="00746DE9">
        <w:tc>
          <w:tcPr>
            <w:tcW w:w="5189" w:type="dxa"/>
          </w:tcPr>
          <w:p w:rsidR="006057C0" w:rsidRPr="005D4E36" w:rsidRDefault="006057C0" w:rsidP="00204A8A">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 xml:space="preserve">луразидон </w:t>
            </w:r>
          </w:p>
        </w:tc>
        <w:tc>
          <w:tcPr>
            <w:tcW w:w="4876" w:type="dxa"/>
          </w:tcPr>
          <w:p w:rsidR="006057C0" w:rsidRPr="005D4E36" w:rsidRDefault="006057C0" w:rsidP="006057C0">
            <w:pPr>
              <w:pStyle w:val="ConsPlusNormal"/>
              <w:rPr>
                <w:rFonts w:ascii="Times New Roman" w:hAnsi="Times New Roman" w:cs="Times New Roman"/>
                <w:sz w:val="28"/>
                <w:szCs w:val="28"/>
                <w:lang w:eastAsia="en-US"/>
              </w:rPr>
            </w:pPr>
            <w:r w:rsidRPr="005D4E36">
              <w:rPr>
                <w:rFonts w:ascii="Times New Roman" w:hAnsi="Times New Roman" w:cs="Times New Roman"/>
                <w:sz w:val="28"/>
                <w:szCs w:val="28"/>
              </w:rPr>
              <w:t>таблетки, покрытые пленочной оболочкой</w:t>
            </w:r>
          </w:p>
        </w:tc>
      </w:tr>
      <w:tr w:rsidR="006057C0" w:rsidRPr="00AC747B" w:rsidTr="00746DE9">
        <w:tc>
          <w:tcPr>
            <w:tcW w:w="5189" w:type="dxa"/>
          </w:tcPr>
          <w:p w:rsidR="006057C0" w:rsidRPr="00AC747B" w:rsidRDefault="006057C0" w:rsidP="00746DE9">
            <w:pPr>
              <w:pStyle w:val="ConsPlusNormal"/>
              <w:rPr>
                <w:rFonts w:ascii="Times New Roman" w:hAnsi="Times New Roman" w:cs="Times New Roman"/>
                <w:sz w:val="28"/>
                <w:szCs w:val="24"/>
              </w:rPr>
            </w:pPr>
          </w:p>
        </w:tc>
        <w:tc>
          <w:tcPr>
            <w:tcW w:w="4876" w:type="dxa"/>
          </w:tcPr>
          <w:p w:rsidR="006057C0" w:rsidRPr="00AC747B" w:rsidRDefault="006057C0"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магния сульфат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9A03A5">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макрогол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приема внутрь (для детей)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маннитол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ингаляций дозированный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маравирок</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мацитентан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мебеверин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с пролонгированным высвобождением;</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мебендазол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меглюмина акридонацетат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9A03A5">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кишечнорастворимой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меглюмина натрия сукцинат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медроксипрогестерон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мелфалан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мельдоний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мемантин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менадиона натрия бисульфит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w:t>
            </w:r>
          </w:p>
        </w:tc>
      </w:tr>
      <w:tr w:rsidR="009A03A5" w:rsidRPr="009A03A5" w:rsidTr="00746DE9">
        <w:tc>
          <w:tcPr>
            <w:tcW w:w="5189" w:type="dxa"/>
          </w:tcPr>
          <w:p w:rsidR="009A03A5" w:rsidRPr="009A03A5" w:rsidRDefault="009A03A5" w:rsidP="00746DE9">
            <w:pPr>
              <w:pStyle w:val="ConsPlusNormal"/>
              <w:rPr>
                <w:rFonts w:ascii="Times New Roman" w:hAnsi="Times New Roman" w:cs="Times New Roman"/>
                <w:sz w:val="20"/>
              </w:rPr>
            </w:pPr>
          </w:p>
        </w:tc>
        <w:tc>
          <w:tcPr>
            <w:tcW w:w="4876" w:type="dxa"/>
          </w:tcPr>
          <w:p w:rsidR="009A03A5" w:rsidRPr="009A03A5" w:rsidRDefault="009A03A5" w:rsidP="00746DE9">
            <w:pPr>
              <w:pStyle w:val="ConsPlusNormal"/>
              <w:rPr>
                <w:rFonts w:ascii="Times New Roman" w:hAnsi="Times New Roman" w:cs="Times New Roman"/>
                <w:sz w:val="20"/>
              </w:rPr>
            </w:pPr>
          </w:p>
        </w:tc>
      </w:tr>
      <w:tr w:rsidR="005D4E36" w:rsidRPr="009A03A5" w:rsidTr="00746DE9">
        <w:tc>
          <w:tcPr>
            <w:tcW w:w="5189" w:type="dxa"/>
          </w:tcPr>
          <w:p w:rsidR="005D4E36" w:rsidRPr="009A03A5" w:rsidRDefault="005D4E36" w:rsidP="00746DE9">
            <w:pPr>
              <w:pStyle w:val="ConsPlusNormal"/>
              <w:rPr>
                <w:rFonts w:ascii="Times New Roman" w:hAnsi="Times New Roman" w:cs="Times New Roman"/>
                <w:sz w:val="20"/>
              </w:rPr>
            </w:pPr>
          </w:p>
        </w:tc>
        <w:tc>
          <w:tcPr>
            <w:tcW w:w="4876" w:type="dxa"/>
          </w:tcPr>
          <w:p w:rsidR="005D4E36" w:rsidRPr="009A03A5" w:rsidRDefault="005D4E36" w:rsidP="00746DE9">
            <w:pPr>
              <w:pStyle w:val="ConsPlusNormal"/>
              <w:rPr>
                <w:rFonts w:ascii="Times New Roman" w:hAnsi="Times New Roman" w:cs="Times New Roman"/>
                <w:sz w:val="20"/>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меполизумаб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меркаптопурин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9A03A5" w:rsidTr="00746DE9">
        <w:tc>
          <w:tcPr>
            <w:tcW w:w="5189" w:type="dxa"/>
          </w:tcPr>
          <w:p w:rsidR="009A03A5" w:rsidRPr="009A03A5" w:rsidRDefault="009A03A5" w:rsidP="00746DE9">
            <w:pPr>
              <w:pStyle w:val="ConsPlusNormal"/>
              <w:rPr>
                <w:rFonts w:ascii="Times New Roman" w:hAnsi="Times New Roman" w:cs="Times New Roman"/>
                <w:sz w:val="24"/>
                <w:szCs w:val="24"/>
              </w:rPr>
            </w:pPr>
          </w:p>
        </w:tc>
        <w:tc>
          <w:tcPr>
            <w:tcW w:w="4876" w:type="dxa"/>
          </w:tcPr>
          <w:p w:rsidR="009A03A5" w:rsidRPr="009A03A5"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месалазин</w:t>
            </w:r>
          </w:p>
        </w:tc>
        <w:tc>
          <w:tcPr>
            <w:tcW w:w="4876" w:type="dxa"/>
          </w:tcPr>
          <w:p w:rsidR="006057C0" w:rsidRPr="005D4E36" w:rsidRDefault="006057C0" w:rsidP="006057C0">
            <w:pPr>
              <w:pStyle w:val="ConsPlusNormal"/>
              <w:rPr>
                <w:rFonts w:ascii="Times New Roman" w:hAnsi="Times New Roman" w:cs="Times New Roman"/>
                <w:sz w:val="28"/>
                <w:szCs w:val="28"/>
              </w:rPr>
            </w:pPr>
            <w:r w:rsidRPr="005D4E36">
              <w:rPr>
                <w:rFonts w:ascii="Times New Roman" w:hAnsi="Times New Roman" w:cs="Times New Roman"/>
                <w:sz w:val="28"/>
                <w:szCs w:val="28"/>
              </w:rPr>
              <w:t>суппозитории ректальные;</w:t>
            </w:r>
          </w:p>
          <w:p w:rsidR="006057C0" w:rsidRPr="005D4E36" w:rsidRDefault="006057C0" w:rsidP="006057C0">
            <w:pPr>
              <w:pStyle w:val="ConsPlusNormal"/>
              <w:rPr>
                <w:rFonts w:ascii="Times New Roman" w:hAnsi="Times New Roman" w:cs="Times New Roman"/>
                <w:sz w:val="28"/>
                <w:szCs w:val="28"/>
              </w:rPr>
            </w:pPr>
            <w:r w:rsidRPr="005D4E36">
              <w:rPr>
                <w:rFonts w:ascii="Times New Roman" w:hAnsi="Times New Roman" w:cs="Times New Roman"/>
                <w:sz w:val="28"/>
                <w:szCs w:val="28"/>
              </w:rPr>
              <w:t>суспензия ректальная;</w:t>
            </w:r>
          </w:p>
          <w:p w:rsidR="006057C0" w:rsidRPr="005D4E36" w:rsidRDefault="006057C0" w:rsidP="006057C0">
            <w:pPr>
              <w:pStyle w:val="ConsPlusNormal"/>
              <w:rPr>
                <w:rFonts w:ascii="Times New Roman" w:hAnsi="Times New Roman" w:cs="Times New Roman"/>
                <w:sz w:val="28"/>
                <w:szCs w:val="28"/>
              </w:rPr>
            </w:pPr>
            <w:r w:rsidRPr="005D4E36">
              <w:rPr>
                <w:rFonts w:ascii="Times New Roman" w:hAnsi="Times New Roman" w:cs="Times New Roman"/>
                <w:sz w:val="28"/>
                <w:szCs w:val="28"/>
              </w:rPr>
              <w:t xml:space="preserve">таблетки кишечнорастворимые </w:t>
            </w:r>
            <w:r w:rsidR="005D4E36">
              <w:rPr>
                <w:rFonts w:ascii="Times New Roman" w:hAnsi="Times New Roman" w:cs="Times New Roman"/>
                <w:sz w:val="28"/>
                <w:szCs w:val="28"/>
              </w:rPr>
              <w:br/>
            </w:r>
            <w:r w:rsidRPr="005D4E36">
              <w:rPr>
                <w:rFonts w:ascii="Times New Roman" w:hAnsi="Times New Roman" w:cs="Times New Roman"/>
                <w:sz w:val="28"/>
                <w:szCs w:val="28"/>
              </w:rPr>
              <w:t>с пролангированным высвобождением, покрытые пленочной оболочкой;</w:t>
            </w:r>
          </w:p>
          <w:p w:rsidR="006057C0" w:rsidRPr="005D4E36" w:rsidRDefault="006057C0" w:rsidP="006057C0">
            <w:pPr>
              <w:pStyle w:val="ConsPlusNormal"/>
              <w:rPr>
                <w:rFonts w:ascii="Times New Roman" w:hAnsi="Times New Roman" w:cs="Times New Roman"/>
                <w:sz w:val="28"/>
                <w:szCs w:val="28"/>
              </w:rPr>
            </w:pPr>
            <w:r w:rsidRPr="005D4E36">
              <w:rPr>
                <w:rFonts w:ascii="Times New Roman" w:hAnsi="Times New Roman" w:cs="Times New Roman"/>
                <w:sz w:val="28"/>
                <w:szCs w:val="28"/>
              </w:rPr>
              <w:t>таблетки, покрытые кишечнорастворимой оболочкой;</w:t>
            </w:r>
          </w:p>
          <w:p w:rsidR="006057C0" w:rsidRPr="005D4E36" w:rsidRDefault="006057C0" w:rsidP="006057C0">
            <w:pPr>
              <w:pStyle w:val="ConsPlusNormal"/>
              <w:rPr>
                <w:rFonts w:ascii="Times New Roman" w:hAnsi="Times New Roman" w:cs="Times New Roman"/>
                <w:sz w:val="28"/>
                <w:szCs w:val="28"/>
              </w:rPr>
            </w:pPr>
            <w:r w:rsidRPr="005D4E36">
              <w:rPr>
                <w:rFonts w:ascii="Times New Roman" w:hAnsi="Times New Roman" w:cs="Times New Roman"/>
                <w:sz w:val="28"/>
                <w:szCs w:val="28"/>
              </w:rPr>
              <w:t>таблетки, покрытые кишечнорастворимой пленочной оболочкой;</w:t>
            </w:r>
          </w:p>
          <w:p w:rsidR="006057C0" w:rsidRPr="005D4E36" w:rsidRDefault="006057C0" w:rsidP="006057C0">
            <w:pPr>
              <w:pStyle w:val="ConsPlusNormal"/>
              <w:rPr>
                <w:rFonts w:ascii="Times New Roman" w:hAnsi="Times New Roman" w:cs="Times New Roman"/>
                <w:sz w:val="28"/>
                <w:szCs w:val="28"/>
              </w:rPr>
            </w:pPr>
            <w:r w:rsidRPr="005D4E36">
              <w:rPr>
                <w:rFonts w:ascii="Times New Roman" w:hAnsi="Times New Roman" w:cs="Times New Roman"/>
                <w:sz w:val="28"/>
                <w:szCs w:val="28"/>
              </w:rPr>
              <w:t>таблетки пролонгированного действия;</w:t>
            </w:r>
          </w:p>
          <w:p w:rsidR="007D0BB3" w:rsidRPr="00AC747B" w:rsidRDefault="006057C0" w:rsidP="006057C0">
            <w:pPr>
              <w:pStyle w:val="ConsPlusNormal"/>
              <w:rPr>
                <w:rFonts w:ascii="Times New Roman" w:hAnsi="Times New Roman" w:cs="Times New Roman"/>
                <w:sz w:val="28"/>
                <w:szCs w:val="24"/>
              </w:rPr>
            </w:pPr>
            <w:r w:rsidRPr="005D4E36">
              <w:rPr>
                <w:rFonts w:ascii="Times New Roman" w:hAnsi="Times New Roman" w:cs="Times New Roman"/>
                <w:sz w:val="28"/>
                <w:szCs w:val="28"/>
              </w:rPr>
              <w:t>таблетки с пролонгированным высвобождением</w:t>
            </w: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5D4E36" w:rsidRDefault="005D4E36" w:rsidP="006057C0">
            <w:pPr>
              <w:pStyle w:val="ConsPlusNormal"/>
              <w:rPr>
                <w:rFonts w:ascii="Times New Roman" w:hAnsi="Times New Roman" w:cs="Times New Roman"/>
                <w:sz w:val="28"/>
                <w:szCs w:val="28"/>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месна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9A03A5" w:rsidRPr="005D4E36" w:rsidTr="00746DE9">
        <w:tc>
          <w:tcPr>
            <w:tcW w:w="5189" w:type="dxa"/>
          </w:tcPr>
          <w:p w:rsidR="009A03A5" w:rsidRPr="005D4E36" w:rsidRDefault="009A03A5" w:rsidP="00746DE9">
            <w:pPr>
              <w:pStyle w:val="ConsPlusNormal"/>
              <w:rPr>
                <w:rFonts w:ascii="Times New Roman" w:hAnsi="Times New Roman" w:cs="Times New Roman"/>
                <w:sz w:val="28"/>
                <w:szCs w:val="28"/>
              </w:rPr>
            </w:pPr>
          </w:p>
        </w:tc>
        <w:tc>
          <w:tcPr>
            <w:tcW w:w="4876" w:type="dxa"/>
          </w:tcPr>
          <w:p w:rsidR="009A03A5" w:rsidRPr="005D4E36" w:rsidRDefault="009A03A5" w:rsidP="00746DE9">
            <w:pPr>
              <w:pStyle w:val="ConsPlusNormal"/>
              <w:rPr>
                <w:rFonts w:ascii="Times New Roman" w:hAnsi="Times New Roman" w:cs="Times New Roman"/>
                <w:sz w:val="28"/>
                <w:szCs w:val="28"/>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метилдопа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9A03A5" w:rsidTr="00746DE9">
        <w:tc>
          <w:tcPr>
            <w:tcW w:w="5189" w:type="dxa"/>
          </w:tcPr>
          <w:p w:rsidR="009A03A5" w:rsidRPr="009A03A5" w:rsidRDefault="009A03A5" w:rsidP="00746DE9">
            <w:pPr>
              <w:pStyle w:val="ConsPlusNormal"/>
              <w:rPr>
                <w:rFonts w:ascii="Times New Roman" w:hAnsi="Times New Roman" w:cs="Times New Roman"/>
                <w:sz w:val="20"/>
              </w:rPr>
            </w:pPr>
          </w:p>
        </w:tc>
        <w:tc>
          <w:tcPr>
            <w:tcW w:w="4876" w:type="dxa"/>
          </w:tcPr>
          <w:p w:rsidR="009A03A5" w:rsidRPr="009A03A5" w:rsidRDefault="009A03A5" w:rsidP="00746DE9">
            <w:pPr>
              <w:pStyle w:val="ConsPlusNormal"/>
              <w:rPr>
                <w:rFonts w:ascii="Times New Roman" w:hAnsi="Times New Roman" w:cs="Times New Roman"/>
                <w:sz w:val="20"/>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метилпреднизолон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внутривенного </w:t>
            </w:r>
            <w:r w:rsidR="009A03A5">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метионил-глутамил-гистидил-фенилаланил-пролил-глицил-пролин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назальные</w:t>
            </w:r>
          </w:p>
        </w:tc>
      </w:tr>
      <w:tr w:rsidR="009A03A5" w:rsidRPr="009A03A5" w:rsidTr="00746DE9">
        <w:tc>
          <w:tcPr>
            <w:tcW w:w="5189" w:type="dxa"/>
          </w:tcPr>
          <w:p w:rsidR="009A03A5" w:rsidRPr="009A03A5" w:rsidRDefault="009A03A5" w:rsidP="00746DE9">
            <w:pPr>
              <w:pStyle w:val="ConsPlusNormal"/>
              <w:rPr>
                <w:rFonts w:ascii="Times New Roman" w:hAnsi="Times New Roman" w:cs="Times New Roman"/>
                <w:szCs w:val="22"/>
              </w:rPr>
            </w:pPr>
          </w:p>
        </w:tc>
        <w:tc>
          <w:tcPr>
            <w:tcW w:w="4876" w:type="dxa"/>
          </w:tcPr>
          <w:p w:rsidR="009A03A5" w:rsidRPr="009A03A5" w:rsidRDefault="009A03A5"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метоклопрамид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9A03A5">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9A03A5" w:rsidTr="00746DE9">
        <w:tc>
          <w:tcPr>
            <w:tcW w:w="5189" w:type="dxa"/>
          </w:tcPr>
          <w:p w:rsidR="009A03A5" w:rsidRPr="009A03A5" w:rsidRDefault="009A03A5" w:rsidP="00746DE9">
            <w:pPr>
              <w:pStyle w:val="ConsPlusNormal"/>
              <w:rPr>
                <w:rFonts w:ascii="Times New Roman" w:hAnsi="Times New Roman" w:cs="Times New Roman"/>
                <w:szCs w:val="22"/>
              </w:rPr>
            </w:pPr>
          </w:p>
        </w:tc>
        <w:tc>
          <w:tcPr>
            <w:tcW w:w="4876" w:type="dxa"/>
          </w:tcPr>
          <w:p w:rsidR="009A03A5" w:rsidRPr="009A03A5" w:rsidRDefault="009A03A5" w:rsidP="00746DE9">
            <w:pPr>
              <w:pStyle w:val="ConsPlusNormal"/>
              <w:rPr>
                <w:rFonts w:ascii="Times New Roman" w:hAnsi="Times New Roman" w:cs="Times New Roman"/>
                <w:szCs w:val="22"/>
              </w:rPr>
            </w:pPr>
          </w:p>
        </w:tc>
      </w:tr>
      <w:tr w:rsidR="005D4E36" w:rsidRPr="009A03A5" w:rsidTr="00746DE9">
        <w:tc>
          <w:tcPr>
            <w:tcW w:w="5189" w:type="dxa"/>
          </w:tcPr>
          <w:p w:rsidR="005D4E36" w:rsidRPr="009A03A5" w:rsidRDefault="005D4E36" w:rsidP="00746DE9">
            <w:pPr>
              <w:pStyle w:val="ConsPlusNormal"/>
              <w:rPr>
                <w:rFonts w:ascii="Times New Roman" w:hAnsi="Times New Roman" w:cs="Times New Roman"/>
                <w:szCs w:val="22"/>
              </w:rPr>
            </w:pPr>
          </w:p>
        </w:tc>
        <w:tc>
          <w:tcPr>
            <w:tcW w:w="4876" w:type="dxa"/>
          </w:tcPr>
          <w:p w:rsidR="005D4E36" w:rsidRPr="009A03A5" w:rsidRDefault="005D4E36" w:rsidP="00746DE9">
            <w:pPr>
              <w:pStyle w:val="ConsPlusNormal"/>
              <w:rPr>
                <w:rFonts w:ascii="Times New Roman" w:hAnsi="Times New Roman" w:cs="Times New Roman"/>
                <w:szCs w:val="22"/>
              </w:rPr>
            </w:pPr>
          </w:p>
        </w:tc>
      </w:tr>
      <w:tr w:rsidR="005D4E36" w:rsidRPr="009A03A5" w:rsidTr="00746DE9">
        <w:tc>
          <w:tcPr>
            <w:tcW w:w="5189" w:type="dxa"/>
          </w:tcPr>
          <w:p w:rsidR="005D4E36" w:rsidRPr="009A03A5" w:rsidRDefault="005D4E36" w:rsidP="00746DE9">
            <w:pPr>
              <w:pStyle w:val="ConsPlusNormal"/>
              <w:rPr>
                <w:rFonts w:ascii="Times New Roman" w:hAnsi="Times New Roman" w:cs="Times New Roman"/>
                <w:szCs w:val="22"/>
              </w:rPr>
            </w:pPr>
          </w:p>
        </w:tc>
        <w:tc>
          <w:tcPr>
            <w:tcW w:w="4876" w:type="dxa"/>
          </w:tcPr>
          <w:p w:rsidR="005D4E36" w:rsidRPr="009A03A5" w:rsidRDefault="005D4E36" w:rsidP="00746DE9">
            <w:pPr>
              <w:pStyle w:val="ConsPlusNormal"/>
              <w:rPr>
                <w:rFonts w:ascii="Times New Roman" w:hAnsi="Times New Roman" w:cs="Times New Roman"/>
                <w:szCs w:val="22"/>
              </w:rPr>
            </w:pPr>
          </w:p>
        </w:tc>
      </w:tr>
      <w:tr w:rsidR="005D4E36" w:rsidRPr="009A03A5" w:rsidTr="00746DE9">
        <w:tc>
          <w:tcPr>
            <w:tcW w:w="5189" w:type="dxa"/>
          </w:tcPr>
          <w:p w:rsidR="005D4E36" w:rsidRPr="009A03A5" w:rsidRDefault="005D4E36" w:rsidP="00746DE9">
            <w:pPr>
              <w:pStyle w:val="ConsPlusNormal"/>
              <w:rPr>
                <w:rFonts w:ascii="Times New Roman" w:hAnsi="Times New Roman" w:cs="Times New Roman"/>
                <w:szCs w:val="22"/>
              </w:rPr>
            </w:pPr>
          </w:p>
        </w:tc>
        <w:tc>
          <w:tcPr>
            <w:tcW w:w="4876" w:type="dxa"/>
          </w:tcPr>
          <w:p w:rsidR="005D4E36" w:rsidRPr="009A03A5" w:rsidRDefault="005D4E36" w:rsidP="00746DE9">
            <w:pPr>
              <w:pStyle w:val="ConsPlusNormal"/>
              <w:rPr>
                <w:rFonts w:ascii="Times New Roman" w:hAnsi="Times New Roman" w:cs="Times New Roman"/>
                <w:szCs w:val="22"/>
              </w:rPr>
            </w:pPr>
          </w:p>
        </w:tc>
      </w:tr>
      <w:tr w:rsidR="005D4E36" w:rsidRPr="009A03A5" w:rsidTr="00746DE9">
        <w:tc>
          <w:tcPr>
            <w:tcW w:w="5189" w:type="dxa"/>
          </w:tcPr>
          <w:p w:rsidR="005D4E36" w:rsidRPr="009A03A5" w:rsidRDefault="005D4E36" w:rsidP="00746DE9">
            <w:pPr>
              <w:pStyle w:val="ConsPlusNormal"/>
              <w:rPr>
                <w:rFonts w:ascii="Times New Roman" w:hAnsi="Times New Roman" w:cs="Times New Roman"/>
                <w:szCs w:val="22"/>
              </w:rPr>
            </w:pPr>
          </w:p>
        </w:tc>
        <w:tc>
          <w:tcPr>
            <w:tcW w:w="4876" w:type="dxa"/>
          </w:tcPr>
          <w:p w:rsidR="005D4E36" w:rsidRPr="009A03A5" w:rsidRDefault="005D4E36"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метопролол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 покрытые пленочной оболочкой</w:t>
            </w:r>
          </w:p>
        </w:tc>
      </w:tr>
      <w:tr w:rsidR="009A03A5" w:rsidRPr="005D4E36" w:rsidTr="00746DE9">
        <w:tc>
          <w:tcPr>
            <w:tcW w:w="5189" w:type="dxa"/>
          </w:tcPr>
          <w:p w:rsidR="009A03A5" w:rsidRPr="005D4E36" w:rsidRDefault="009A03A5" w:rsidP="00746DE9">
            <w:pPr>
              <w:pStyle w:val="ConsPlusNormal"/>
              <w:rPr>
                <w:rFonts w:ascii="Times New Roman" w:hAnsi="Times New Roman" w:cs="Times New Roman"/>
                <w:sz w:val="28"/>
                <w:szCs w:val="28"/>
              </w:rPr>
            </w:pPr>
          </w:p>
        </w:tc>
        <w:tc>
          <w:tcPr>
            <w:tcW w:w="4876" w:type="dxa"/>
          </w:tcPr>
          <w:p w:rsidR="009A03A5" w:rsidRPr="005D4E36" w:rsidRDefault="009A03A5" w:rsidP="00746DE9">
            <w:pPr>
              <w:pStyle w:val="ConsPlusNormal"/>
              <w:rPr>
                <w:rFonts w:ascii="Times New Roman" w:hAnsi="Times New Roman" w:cs="Times New Roman"/>
                <w:sz w:val="28"/>
                <w:szCs w:val="28"/>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метотрексат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метронидазол</w:t>
            </w:r>
          </w:p>
        </w:tc>
        <w:tc>
          <w:tcPr>
            <w:tcW w:w="4876" w:type="dxa"/>
          </w:tcPr>
          <w:p w:rsidR="006057C0" w:rsidRPr="005D4E36" w:rsidRDefault="006057C0" w:rsidP="006057C0">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раствор для инфузий;</w:t>
            </w:r>
          </w:p>
          <w:p w:rsidR="006057C0" w:rsidRPr="005D4E36" w:rsidRDefault="006057C0" w:rsidP="006057C0">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w:t>
            </w:r>
          </w:p>
          <w:p w:rsidR="007D0BB3" w:rsidRPr="00AC747B" w:rsidRDefault="006057C0" w:rsidP="006057C0">
            <w:pPr>
              <w:pStyle w:val="ConsPlusNormal"/>
              <w:rPr>
                <w:rFonts w:ascii="Times New Roman" w:hAnsi="Times New Roman" w:cs="Times New Roman"/>
                <w:sz w:val="28"/>
                <w:szCs w:val="24"/>
              </w:rPr>
            </w:pPr>
            <w:r w:rsidRPr="005D4E36">
              <w:rPr>
                <w:rFonts w:ascii="Times New Roman" w:hAnsi="Times New Roman" w:cs="Times New Roman"/>
                <w:sz w:val="28"/>
                <w:szCs w:val="28"/>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метформин</w:t>
            </w:r>
          </w:p>
        </w:tc>
        <w:tc>
          <w:tcPr>
            <w:tcW w:w="4876" w:type="dxa"/>
          </w:tcPr>
          <w:p w:rsidR="006057C0" w:rsidRPr="005D4E36" w:rsidRDefault="006057C0" w:rsidP="006057C0">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w:t>
            </w:r>
          </w:p>
          <w:p w:rsidR="006057C0" w:rsidRPr="005D4E36" w:rsidRDefault="006057C0" w:rsidP="006057C0">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оболочкой;</w:t>
            </w:r>
          </w:p>
          <w:p w:rsidR="006057C0" w:rsidRPr="005D4E36" w:rsidRDefault="006057C0" w:rsidP="006057C0">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покрытые пленочной оболочкой;</w:t>
            </w:r>
          </w:p>
          <w:p w:rsidR="006057C0" w:rsidRPr="005D4E36" w:rsidRDefault="006057C0" w:rsidP="006057C0">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пролонгированного действия;</w:t>
            </w:r>
          </w:p>
          <w:p w:rsidR="006057C0" w:rsidRPr="005D4E36" w:rsidRDefault="006057C0" w:rsidP="006057C0">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таблетки пролонгированного действия, покрытые пленочной оболочкой;</w:t>
            </w:r>
          </w:p>
          <w:p w:rsidR="006057C0" w:rsidRPr="005D4E36" w:rsidRDefault="006057C0" w:rsidP="006057C0">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 xml:space="preserve">таблетки с пролонгированным </w:t>
            </w:r>
            <w:r w:rsidRPr="005D4E36">
              <w:rPr>
                <w:rFonts w:ascii="Times New Roman" w:hAnsi="Times New Roman" w:cs="Times New Roman"/>
                <w:sz w:val="28"/>
                <w:szCs w:val="28"/>
              </w:rPr>
              <w:lastRenderedPageBreak/>
              <w:t>высвобождением;</w:t>
            </w:r>
          </w:p>
          <w:p w:rsidR="007D0BB3" w:rsidRPr="00AC747B" w:rsidRDefault="006057C0" w:rsidP="006057C0">
            <w:pPr>
              <w:pStyle w:val="ConsPlusNormal"/>
              <w:rPr>
                <w:rFonts w:ascii="Times New Roman" w:hAnsi="Times New Roman" w:cs="Times New Roman"/>
                <w:sz w:val="28"/>
                <w:szCs w:val="24"/>
              </w:rPr>
            </w:pPr>
            <w:r w:rsidRPr="005D4E36">
              <w:rPr>
                <w:rFonts w:ascii="Times New Roman" w:hAnsi="Times New Roman" w:cs="Times New Roman"/>
                <w:sz w:val="28"/>
                <w:szCs w:val="28"/>
              </w:rPr>
              <w:t>таблетки с пролонгированным высвобождением,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мефлохин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миглустат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мидазолам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9A03A5">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6057C0" w:rsidRPr="006057C0" w:rsidTr="00746DE9">
        <w:tc>
          <w:tcPr>
            <w:tcW w:w="5189" w:type="dxa"/>
          </w:tcPr>
          <w:p w:rsidR="006057C0" w:rsidRPr="005D4E36" w:rsidRDefault="006057C0" w:rsidP="00204A8A">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 xml:space="preserve">мидостаурин </w:t>
            </w:r>
          </w:p>
        </w:tc>
        <w:tc>
          <w:tcPr>
            <w:tcW w:w="4876" w:type="dxa"/>
          </w:tcPr>
          <w:p w:rsidR="006057C0" w:rsidRPr="005D4E36" w:rsidRDefault="006057C0" w:rsidP="006057C0">
            <w:pPr>
              <w:pStyle w:val="ConsPlusNormal"/>
              <w:rPr>
                <w:rFonts w:ascii="Times New Roman" w:hAnsi="Times New Roman" w:cs="Times New Roman"/>
                <w:sz w:val="28"/>
                <w:szCs w:val="28"/>
                <w:lang w:eastAsia="en-US"/>
              </w:rPr>
            </w:pPr>
            <w:r w:rsidRPr="005D4E36">
              <w:rPr>
                <w:rFonts w:ascii="Times New Roman" w:hAnsi="Times New Roman" w:cs="Times New Roman"/>
                <w:sz w:val="28"/>
                <w:szCs w:val="28"/>
                <w:lang w:eastAsia="en-US"/>
              </w:rPr>
              <w:t>капсулы</w:t>
            </w:r>
          </w:p>
        </w:tc>
      </w:tr>
      <w:tr w:rsidR="006057C0" w:rsidRPr="00AC747B" w:rsidTr="00746DE9">
        <w:tc>
          <w:tcPr>
            <w:tcW w:w="5189" w:type="dxa"/>
          </w:tcPr>
          <w:p w:rsidR="006057C0" w:rsidRPr="00AC747B" w:rsidRDefault="006057C0" w:rsidP="00746DE9">
            <w:pPr>
              <w:pStyle w:val="ConsPlusNormal"/>
              <w:rPr>
                <w:rFonts w:ascii="Times New Roman" w:hAnsi="Times New Roman" w:cs="Times New Roman"/>
                <w:sz w:val="28"/>
                <w:szCs w:val="24"/>
              </w:rPr>
            </w:pPr>
          </w:p>
        </w:tc>
        <w:tc>
          <w:tcPr>
            <w:tcW w:w="4876" w:type="dxa"/>
          </w:tcPr>
          <w:p w:rsidR="006057C0" w:rsidRPr="00AC747B" w:rsidRDefault="006057C0"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микофенолата мофетил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микофеноловая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кишечнорастворимой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кишечнорастворимые, покрытые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митоксантрон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5D4E36">
              <w:rPr>
                <w:rFonts w:ascii="Times New Roman" w:hAnsi="Times New Roman" w:cs="Times New Roman"/>
                <w:sz w:val="28"/>
                <w:szCs w:val="24"/>
              </w:rPr>
              <w:t>концентрат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митомицин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инъекций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митотан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моксифлоксацин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моксонидин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мометазон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крем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ингаляций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наружного применения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мометазон + формотерол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аэрозоль для ингаляций дозированный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мороктоког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морфин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налоксон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налоксон + оксикодон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налтрексон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внутримышечного введения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нандролон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 (масляный)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нарлапревир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натализумаб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натамицин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вагинальные</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натрия амидотризоат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натрия оксибутират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9A03A5">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натрия хлорид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растворитель для приготовления лекарственных форм для инъекций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невирапин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неларабин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неостигмина метилсульфат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9A03A5">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нетакимаб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ниволумаб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нилотиниб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5D4E36" w:rsidTr="00746DE9">
        <w:tc>
          <w:tcPr>
            <w:tcW w:w="5189" w:type="dxa"/>
          </w:tcPr>
          <w:p w:rsidR="009A03A5" w:rsidRPr="005D4E36" w:rsidRDefault="009A03A5" w:rsidP="00746DE9">
            <w:pPr>
              <w:pStyle w:val="ConsPlusNormal"/>
              <w:rPr>
                <w:rFonts w:ascii="Times New Roman" w:hAnsi="Times New Roman" w:cs="Times New Roman"/>
                <w:sz w:val="24"/>
                <w:szCs w:val="24"/>
              </w:rPr>
            </w:pPr>
          </w:p>
        </w:tc>
        <w:tc>
          <w:tcPr>
            <w:tcW w:w="4876" w:type="dxa"/>
          </w:tcPr>
          <w:p w:rsidR="009A03A5" w:rsidRPr="005D4E36"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нимодипин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5D4E36" w:rsidTr="00746DE9">
        <w:tc>
          <w:tcPr>
            <w:tcW w:w="5189" w:type="dxa"/>
          </w:tcPr>
          <w:p w:rsidR="009A03A5" w:rsidRPr="005D4E36" w:rsidRDefault="009A03A5" w:rsidP="00746DE9">
            <w:pPr>
              <w:pStyle w:val="ConsPlusNormal"/>
              <w:rPr>
                <w:rFonts w:ascii="Times New Roman" w:hAnsi="Times New Roman" w:cs="Times New Roman"/>
                <w:sz w:val="24"/>
                <w:szCs w:val="24"/>
              </w:rPr>
            </w:pPr>
          </w:p>
        </w:tc>
        <w:tc>
          <w:tcPr>
            <w:tcW w:w="4876" w:type="dxa"/>
          </w:tcPr>
          <w:p w:rsidR="009A03A5" w:rsidRPr="005D4E36"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нинтеданиб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мягкие</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нистатин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нитизинон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нитразепам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нитроглицерин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подъязычные;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пленки для наклеивания на десну;</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подъязычный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подъязычные;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сублингвальные</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нифедипин</w:t>
            </w:r>
          </w:p>
        </w:tc>
        <w:tc>
          <w:tcPr>
            <w:tcW w:w="4876" w:type="dxa"/>
          </w:tcPr>
          <w:p w:rsidR="005E02D7" w:rsidRPr="005D4E36" w:rsidRDefault="005E02D7" w:rsidP="005E02D7">
            <w:pPr>
              <w:pStyle w:val="ConsPlusNormal"/>
              <w:rPr>
                <w:rFonts w:ascii="Times New Roman" w:hAnsi="Times New Roman" w:cs="Times New Roman"/>
                <w:sz w:val="28"/>
                <w:szCs w:val="28"/>
              </w:rPr>
            </w:pPr>
            <w:r w:rsidRPr="005D4E36">
              <w:rPr>
                <w:rFonts w:ascii="Times New Roman" w:hAnsi="Times New Roman" w:cs="Times New Roman"/>
                <w:sz w:val="28"/>
                <w:szCs w:val="28"/>
              </w:rPr>
              <w:t>таблетки;</w:t>
            </w:r>
          </w:p>
          <w:p w:rsidR="005E02D7" w:rsidRPr="005D4E36" w:rsidRDefault="005E02D7" w:rsidP="005E02D7">
            <w:pPr>
              <w:pStyle w:val="ConsPlusNormal"/>
              <w:rPr>
                <w:rFonts w:ascii="Times New Roman" w:hAnsi="Times New Roman" w:cs="Times New Roman"/>
                <w:sz w:val="28"/>
                <w:szCs w:val="28"/>
              </w:rPr>
            </w:pPr>
            <w:r w:rsidRPr="005D4E36">
              <w:rPr>
                <w:rFonts w:ascii="Times New Roman" w:hAnsi="Times New Roman" w:cs="Times New Roman"/>
                <w:sz w:val="28"/>
                <w:szCs w:val="28"/>
              </w:rPr>
              <w:t>таблетки, покрытые пленочной оболочкой;</w:t>
            </w:r>
          </w:p>
          <w:p w:rsidR="005E02D7" w:rsidRPr="005D4E36" w:rsidRDefault="005E02D7" w:rsidP="005E02D7">
            <w:pPr>
              <w:pStyle w:val="ConsPlusNormal"/>
              <w:rPr>
                <w:rFonts w:ascii="Times New Roman" w:hAnsi="Times New Roman" w:cs="Times New Roman"/>
                <w:sz w:val="28"/>
                <w:szCs w:val="28"/>
              </w:rPr>
            </w:pPr>
            <w:r w:rsidRPr="005D4E36">
              <w:rPr>
                <w:rFonts w:ascii="Times New Roman" w:hAnsi="Times New Roman" w:cs="Times New Roman"/>
                <w:sz w:val="28"/>
                <w:szCs w:val="28"/>
              </w:rPr>
              <w:t>таблетки пролонгированного действия, покрытые пленочной оболочкой;</w:t>
            </w:r>
          </w:p>
          <w:p w:rsidR="005E02D7" w:rsidRPr="005D4E36" w:rsidRDefault="005E02D7" w:rsidP="005E02D7">
            <w:pPr>
              <w:pStyle w:val="ConsPlusNormal"/>
              <w:rPr>
                <w:rFonts w:ascii="Times New Roman" w:hAnsi="Times New Roman" w:cs="Times New Roman"/>
                <w:sz w:val="28"/>
                <w:szCs w:val="28"/>
              </w:rPr>
            </w:pPr>
            <w:r w:rsidRPr="005D4E36">
              <w:rPr>
                <w:rFonts w:ascii="Times New Roman" w:hAnsi="Times New Roman" w:cs="Times New Roman"/>
                <w:sz w:val="28"/>
                <w:szCs w:val="28"/>
              </w:rPr>
              <w:t>таблетки с модифицированным высвобождением, покрытые пленочной оболочкой;</w:t>
            </w:r>
          </w:p>
          <w:p w:rsidR="007D0BB3" w:rsidRPr="00AC747B" w:rsidRDefault="005E02D7" w:rsidP="005E02D7">
            <w:pPr>
              <w:autoSpaceDE w:val="0"/>
              <w:autoSpaceDN w:val="0"/>
              <w:adjustRightInd w:val="0"/>
              <w:rPr>
                <w:rFonts w:ascii="Times New Roman" w:hAnsi="Times New Roman" w:cs="Times New Roman"/>
                <w:sz w:val="28"/>
                <w:szCs w:val="24"/>
              </w:rPr>
            </w:pPr>
            <w:r w:rsidRPr="005D4E36">
              <w:rPr>
                <w:rFonts w:ascii="Times New Roman" w:hAnsi="Times New Roman" w:cs="Times New Roman"/>
                <w:sz w:val="28"/>
                <w:szCs w:val="28"/>
              </w:rPr>
              <w:t>таблетки с пролонгированным высвобождением,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нонаког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норэпинефрин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внутривенного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норэтистерон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DE6199" w:rsidRPr="00AC747B" w:rsidTr="00746DE9">
        <w:tc>
          <w:tcPr>
            <w:tcW w:w="5189" w:type="dxa"/>
          </w:tcPr>
          <w:p w:rsidR="00DE6199" w:rsidRPr="00AC747B" w:rsidRDefault="00DE6199" w:rsidP="00746DE9">
            <w:pPr>
              <w:pStyle w:val="ConsPlusNormal"/>
              <w:rPr>
                <w:rFonts w:ascii="Times New Roman" w:hAnsi="Times New Roman" w:cs="Times New Roman"/>
                <w:sz w:val="28"/>
                <w:szCs w:val="24"/>
              </w:rPr>
            </w:pPr>
          </w:p>
        </w:tc>
        <w:tc>
          <w:tcPr>
            <w:tcW w:w="4876" w:type="dxa"/>
          </w:tcPr>
          <w:p w:rsidR="00DE6199" w:rsidRPr="00AC747B" w:rsidRDefault="00DE619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обинутузумаб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окрелизумаб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оксазепам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оксалиплатин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концентрата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оксациллин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оксибупрокаин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tc>
      </w:tr>
      <w:tr w:rsidR="00B514DD" w:rsidRPr="00AC747B" w:rsidTr="00746DE9">
        <w:tc>
          <w:tcPr>
            <w:tcW w:w="5189" w:type="dxa"/>
          </w:tcPr>
          <w:p w:rsidR="00B514DD" w:rsidRPr="00AC747B" w:rsidRDefault="00B514DD" w:rsidP="00746DE9">
            <w:pPr>
              <w:pStyle w:val="ConsPlusNormal"/>
              <w:rPr>
                <w:rFonts w:ascii="Times New Roman" w:hAnsi="Times New Roman" w:cs="Times New Roman"/>
                <w:sz w:val="28"/>
                <w:szCs w:val="24"/>
              </w:rPr>
            </w:pPr>
          </w:p>
        </w:tc>
        <w:tc>
          <w:tcPr>
            <w:tcW w:w="4876" w:type="dxa"/>
          </w:tcPr>
          <w:p w:rsidR="00B514DD" w:rsidRPr="00AC747B" w:rsidRDefault="00B514DD"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окскарбазепин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октоког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октреотид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суспензии для внутримышечного введения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микросферы для приготовления суспензии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микросферы для приготовления суспензии для внутримышечного введения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9A03A5">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инфузий и подкожного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оланзапин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 в полости рта;</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5E02D7" w:rsidRPr="00AC747B" w:rsidTr="00746DE9">
        <w:tc>
          <w:tcPr>
            <w:tcW w:w="5189" w:type="dxa"/>
          </w:tcPr>
          <w:p w:rsidR="005E02D7" w:rsidRPr="005D4E36" w:rsidRDefault="005E02D7" w:rsidP="00204A8A">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 xml:space="preserve">олапариб </w:t>
            </w:r>
          </w:p>
        </w:tc>
        <w:tc>
          <w:tcPr>
            <w:tcW w:w="4876" w:type="dxa"/>
          </w:tcPr>
          <w:p w:rsidR="005E02D7" w:rsidRPr="005D4E36" w:rsidRDefault="005E02D7" w:rsidP="005E02D7">
            <w:pPr>
              <w:pStyle w:val="ConsPlusNormal"/>
              <w:rPr>
                <w:rFonts w:ascii="Times New Roman" w:hAnsi="Times New Roman" w:cs="Times New Roman"/>
                <w:sz w:val="28"/>
                <w:szCs w:val="28"/>
                <w:lang w:eastAsia="en-US"/>
              </w:rPr>
            </w:pPr>
            <w:r w:rsidRPr="005D4E36">
              <w:rPr>
                <w:rFonts w:ascii="Times New Roman" w:hAnsi="Times New Roman" w:cs="Times New Roman"/>
                <w:sz w:val="28"/>
                <w:szCs w:val="28"/>
              </w:rPr>
              <w:t>таблетки, покрытые пленочной оболочкой</w:t>
            </w:r>
          </w:p>
        </w:tc>
      </w:tr>
      <w:tr w:rsidR="005E02D7" w:rsidRPr="00AC747B" w:rsidTr="00746DE9">
        <w:tc>
          <w:tcPr>
            <w:tcW w:w="5189" w:type="dxa"/>
          </w:tcPr>
          <w:p w:rsidR="005E02D7" w:rsidRPr="00AC747B" w:rsidRDefault="005E02D7" w:rsidP="00746DE9">
            <w:pPr>
              <w:pStyle w:val="ConsPlusNormal"/>
              <w:rPr>
                <w:rFonts w:ascii="Times New Roman" w:hAnsi="Times New Roman" w:cs="Times New Roman"/>
                <w:sz w:val="28"/>
                <w:szCs w:val="24"/>
              </w:rPr>
            </w:pPr>
          </w:p>
        </w:tc>
        <w:tc>
          <w:tcPr>
            <w:tcW w:w="4876" w:type="dxa"/>
          </w:tcPr>
          <w:p w:rsidR="005E02D7" w:rsidRPr="00AC747B" w:rsidRDefault="005E02D7"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олодатерол + тиотропия бромид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ингаляций дозированный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5E02D7" w:rsidRPr="00AC747B" w:rsidTr="00746DE9">
        <w:tc>
          <w:tcPr>
            <w:tcW w:w="5189" w:type="dxa"/>
          </w:tcPr>
          <w:p w:rsidR="005E02D7" w:rsidRPr="005D4E36" w:rsidRDefault="005E02D7" w:rsidP="00204A8A">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 xml:space="preserve">омализумаб </w:t>
            </w:r>
          </w:p>
        </w:tc>
        <w:tc>
          <w:tcPr>
            <w:tcW w:w="4876" w:type="dxa"/>
          </w:tcPr>
          <w:p w:rsidR="005E02D7" w:rsidRPr="005D4E36" w:rsidRDefault="005E02D7" w:rsidP="00204A8A">
            <w:pPr>
              <w:pStyle w:val="ConsPlusNormal"/>
              <w:rPr>
                <w:rFonts w:ascii="Times New Roman" w:hAnsi="Times New Roman" w:cs="Times New Roman"/>
                <w:sz w:val="28"/>
                <w:szCs w:val="28"/>
              </w:rPr>
            </w:pPr>
            <w:r w:rsidRPr="005D4E36">
              <w:rPr>
                <w:rFonts w:ascii="Times New Roman" w:hAnsi="Times New Roman" w:cs="Times New Roman"/>
                <w:sz w:val="28"/>
                <w:szCs w:val="28"/>
              </w:rPr>
              <w:t>лиофилизат для приготовления раствора для подкожного введения;</w:t>
            </w:r>
          </w:p>
          <w:p w:rsidR="005E02D7" w:rsidRPr="005D4E36" w:rsidRDefault="005E02D7" w:rsidP="005E02D7">
            <w:pPr>
              <w:pStyle w:val="ConsPlusNormal"/>
              <w:rPr>
                <w:rFonts w:ascii="Times New Roman" w:hAnsi="Times New Roman" w:cs="Times New Roman"/>
                <w:sz w:val="28"/>
                <w:szCs w:val="28"/>
                <w:lang w:eastAsia="en-US"/>
              </w:rPr>
            </w:pPr>
            <w:r w:rsidRPr="005D4E36">
              <w:rPr>
                <w:rFonts w:ascii="Times New Roman" w:hAnsi="Times New Roman" w:cs="Times New Roman"/>
                <w:sz w:val="28"/>
                <w:szCs w:val="28"/>
              </w:rPr>
              <w:t>раствор для подкожного введения</w:t>
            </w:r>
          </w:p>
        </w:tc>
      </w:tr>
      <w:tr w:rsidR="007D0BB3" w:rsidRPr="00AC747B" w:rsidTr="00746DE9">
        <w:tc>
          <w:tcPr>
            <w:tcW w:w="5189" w:type="dxa"/>
          </w:tcPr>
          <w:p w:rsidR="007D0BB3" w:rsidRPr="00DF4578" w:rsidRDefault="007D0BB3" w:rsidP="00746DE9">
            <w:pPr>
              <w:autoSpaceDE w:val="0"/>
              <w:autoSpaceDN w:val="0"/>
              <w:adjustRightInd w:val="0"/>
              <w:rPr>
                <w:rFonts w:ascii="Times New Roman" w:hAnsi="Times New Roman"/>
                <w:sz w:val="28"/>
                <w:szCs w:val="28"/>
              </w:rPr>
            </w:pPr>
          </w:p>
        </w:tc>
        <w:tc>
          <w:tcPr>
            <w:tcW w:w="4876" w:type="dxa"/>
          </w:tcPr>
          <w:p w:rsidR="007D0BB3" w:rsidRPr="00DF4578" w:rsidRDefault="007D0BB3" w:rsidP="00746DE9">
            <w:pPr>
              <w:autoSpaceDE w:val="0"/>
              <w:autoSpaceDN w:val="0"/>
              <w:adjustRightInd w:val="0"/>
              <w:rPr>
                <w:rFonts w:ascii="Times New Roman" w:hAnsi="Times New Roman"/>
                <w:sz w:val="28"/>
                <w:szCs w:val="28"/>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омепразол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кишечнорастворимые;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ондансетрон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9A03A5">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сироп;</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ректальные;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лиофилизированные;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осельтамивир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офлоксацин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 и ушные;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глазная;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пазопаниб &lt;*&gt;</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паклитаксел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паливизумаб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палиперидон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внутримышечного введения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панитумумаб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панкреатин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кишечнорастворимые;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кишечнорастворимые;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кишечнорастворимой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парацетамол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для приготовления суспензии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приема внутрь </w:t>
            </w:r>
            <w:r w:rsidR="009A03A5">
              <w:rPr>
                <w:rFonts w:ascii="Times New Roman" w:hAnsi="Times New Roman" w:cs="Times New Roman"/>
                <w:sz w:val="28"/>
                <w:szCs w:val="24"/>
              </w:rPr>
              <w:br/>
            </w:r>
            <w:r w:rsidRPr="00AC747B">
              <w:rPr>
                <w:rFonts w:ascii="Times New Roman" w:hAnsi="Times New Roman" w:cs="Times New Roman"/>
                <w:sz w:val="28"/>
                <w:szCs w:val="24"/>
              </w:rPr>
              <w:t>(для детей);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ректальные;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ректальные (для детей);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суспензия для приема внутрь </w:t>
            </w:r>
            <w:r w:rsidR="009A03A5">
              <w:rPr>
                <w:rFonts w:ascii="Times New Roman" w:hAnsi="Times New Roman" w:cs="Times New Roman"/>
                <w:sz w:val="28"/>
                <w:szCs w:val="24"/>
              </w:rPr>
              <w:br/>
            </w:r>
            <w:r w:rsidRPr="00AC747B">
              <w:rPr>
                <w:rFonts w:ascii="Times New Roman" w:hAnsi="Times New Roman" w:cs="Times New Roman"/>
                <w:sz w:val="28"/>
                <w:szCs w:val="24"/>
              </w:rPr>
              <w:t>(для детей);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таблетки, покрытые пленочной </w:t>
            </w:r>
            <w:r w:rsidRPr="00AC747B">
              <w:rPr>
                <w:rFonts w:ascii="Times New Roman" w:hAnsi="Times New Roman" w:cs="Times New Roman"/>
                <w:sz w:val="28"/>
                <w:szCs w:val="24"/>
              </w:rPr>
              <w:lastRenderedPageBreak/>
              <w:t>оболочкой</w:t>
            </w: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парикальцитол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парнапарин натрия</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пароксетин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пасиреотид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пембролизумаб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пеметрексед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пеницилламин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перампанел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периндоприл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 в полости рта;</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перициазин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пертузумаб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перфеназин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пилокарпин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пимекролимус</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крем для наружного применения</w:t>
            </w: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пипофезин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модифицированным высвобождением</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пиразинамид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пирантел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пирацетам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пирибедил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контролируемым высвобождением,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контролируемым высвобождением,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пиридоксин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пиридостигмина бромид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пирфенидон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платифиллин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повидон-йод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местного и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наружного применения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позаконазол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приема внутрь</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полипептиды коры головного мозга скота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внутримышечного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празиквантел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прамипексол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прегабалин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преднизолон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9A03A5">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прогестерон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прокаин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прокаинамид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прокарбазин &lt;*&gt;</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5E02D7" w:rsidRPr="00AC747B" w:rsidTr="00746DE9">
        <w:tc>
          <w:tcPr>
            <w:tcW w:w="5189" w:type="dxa"/>
          </w:tcPr>
          <w:p w:rsidR="005E02D7" w:rsidRPr="005D4E36" w:rsidRDefault="005E02D7" w:rsidP="00204A8A">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 xml:space="preserve">пролголимаб </w:t>
            </w:r>
          </w:p>
        </w:tc>
        <w:tc>
          <w:tcPr>
            <w:tcW w:w="4876" w:type="dxa"/>
          </w:tcPr>
          <w:p w:rsidR="005E02D7" w:rsidRPr="005D4E36" w:rsidRDefault="005E02D7" w:rsidP="005E02D7">
            <w:pPr>
              <w:pStyle w:val="ConsPlusNormal"/>
              <w:rPr>
                <w:rFonts w:ascii="Times New Roman" w:hAnsi="Times New Roman" w:cs="Times New Roman"/>
                <w:sz w:val="28"/>
                <w:szCs w:val="28"/>
                <w:lang w:eastAsia="en-US"/>
              </w:rPr>
            </w:pPr>
            <w:r w:rsidRPr="005D4E36">
              <w:rPr>
                <w:rFonts w:ascii="Times New Roman" w:hAnsi="Times New Roman" w:cs="Times New Roman"/>
                <w:sz w:val="28"/>
                <w:szCs w:val="28"/>
              </w:rPr>
              <w:t>концентрат для приготовления раствора для инфузий</w:t>
            </w:r>
          </w:p>
        </w:tc>
      </w:tr>
      <w:tr w:rsidR="005E02D7" w:rsidRPr="00AC747B" w:rsidTr="00746DE9">
        <w:tc>
          <w:tcPr>
            <w:tcW w:w="5189" w:type="dxa"/>
          </w:tcPr>
          <w:p w:rsidR="005E02D7" w:rsidRPr="00AC747B" w:rsidRDefault="005E02D7" w:rsidP="00746DE9">
            <w:pPr>
              <w:pStyle w:val="ConsPlusNormal"/>
              <w:rPr>
                <w:rFonts w:ascii="Times New Roman" w:hAnsi="Times New Roman" w:cs="Times New Roman"/>
                <w:sz w:val="28"/>
                <w:szCs w:val="24"/>
              </w:rPr>
            </w:pPr>
          </w:p>
        </w:tc>
        <w:tc>
          <w:tcPr>
            <w:tcW w:w="4876" w:type="dxa"/>
          </w:tcPr>
          <w:p w:rsidR="005E02D7" w:rsidRPr="00AC747B" w:rsidRDefault="005E02D7"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пропафенон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пропионилфенилэтоксиэтилпиперидин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защечные</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пропранолол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протионамид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Cs w:val="22"/>
              </w:rPr>
            </w:pPr>
          </w:p>
        </w:tc>
        <w:tc>
          <w:tcPr>
            <w:tcW w:w="4876" w:type="dxa"/>
          </w:tcPr>
          <w:p w:rsidR="009A03A5" w:rsidRPr="00B514DD" w:rsidRDefault="009A03A5"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пэгвисомант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пэгинтерферон альфа-2a</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пэгинтерферон альфа-2b</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 w:val="24"/>
                <w:szCs w:val="24"/>
              </w:rPr>
            </w:pPr>
          </w:p>
        </w:tc>
        <w:tc>
          <w:tcPr>
            <w:tcW w:w="4876" w:type="dxa"/>
          </w:tcPr>
          <w:p w:rsidR="009A03A5" w:rsidRPr="00B514DD"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пэгинтерферон бета-1а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 w:val="24"/>
                <w:szCs w:val="24"/>
              </w:rPr>
            </w:pPr>
          </w:p>
        </w:tc>
        <w:tc>
          <w:tcPr>
            <w:tcW w:w="4876" w:type="dxa"/>
          </w:tcPr>
          <w:p w:rsidR="009A03A5" w:rsidRPr="00B514DD"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ралтегравир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жевательные</w:t>
            </w:r>
          </w:p>
        </w:tc>
      </w:tr>
      <w:tr w:rsidR="009A03A5" w:rsidRPr="009A03A5" w:rsidTr="00746DE9">
        <w:tc>
          <w:tcPr>
            <w:tcW w:w="5189" w:type="dxa"/>
          </w:tcPr>
          <w:p w:rsidR="009A03A5" w:rsidRPr="009A03A5" w:rsidRDefault="009A03A5" w:rsidP="00746DE9">
            <w:pPr>
              <w:pStyle w:val="ConsPlusNormal"/>
              <w:rPr>
                <w:rFonts w:ascii="Times New Roman" w:hAnsi="Times New Roman" w:cs="Times New Roman"/>
                <w:sz w:val="24"/>
                <w:szCs w:val="24"/>
              </w:rPr>
            </w:pPr>
          </w:p>
        </w:tc>
        <w:tc>
          <w:tcPr>
            <w:tcW w:w="4876" w:type="dxa"/>
          </w:tcPr>
          <w:p w:rsidR="009A03A5" w:rsidRPr="009A03A5"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ралтитрексид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B514DD" w:rsidRPr="00B514DD" w:rsidTr="00746DE9">
        <w:tc>
          <w:tcPr>
            <w:tcW w:w="5189" w:type="dxa"/>
          </w:tcPr>
          <w:p w:rsidR="00B514DD" w:rsidRPr="00B514DD" w:rsidRDefault="00B514DD" w:rsidP="00746DE9">
            <w:pPr>
              <w:pStyle w:val="ConsPlusNormal"/>
              <w:rPr>
                <w:rFonts w:ascii="Times New Roman" w:hAnsi="Times New Roman" w:cs="Times New Roman"/>
                <w:sz w:val="24"/>
                <w:szCs w:val="24"/>
              </w:rPr>
            </w:pPr>
          </w:p>
        </w:tc>
        <w:tc>
          <w:tcPr>
            <w:tcW w:w="4876" w:type="dxa"/>
          </w:tcPr>
          <w:p w:rsidR="00B514DD" w:rsidRPr="00B514DD" w:rsidRDefault="00B514DD"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ранибизумаб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внутриглазного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ранитидин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 w:val="24"/>
                <w:szCs w:val="24"/>
              </w:rPr>
            </w:pPr>
          </w:p>
        </w:tc>
        <w:tc>
          <w:tcPr>
            <w:tcW w:w="4876" w:type="dxa"/>
          </w:tcPr>
          <w:p w:rsidR="009A03A5" w:rsidRPr="00B514DD"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регорафениб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репаглинид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Cs w:val="22"/>
              </w:rPr>
            </w:pPr>
          </w:p>
        </w:tc>
        <w:tc>
          <w:tcPr>
            <w:tcW w:w="4876" w:type="dxa"/>
          </w:tcPr>
          <w:p w:rsidR="009A03A5" w:rsidRPr="00B514DD" w:rsidRDefault="009A03A5"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ретинол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драже;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для приема внутрь и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 (масляный);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приема внутрь </w:t>
            </w:r>
            <w:r w:rsidR="009A03A5">
              <w:rPr>
                <w:rFonts w:ascii="Times New Roman" w:hAnsi="Times New Roman" w:cs="Times New Roman"/>
                <w:sz w:val="28"/>
                <w:szCs w:val="24"/>
              </w:rPr>
              <w:br/>
            </w:r>
            <w:r w:rsidRPr="00AC747B">
              <w:rPr>
                <w:rFonts w:ascii="Times New Roman" w:hAnsi="Times New Roman" w:cs="Times New Roman"/>
                <w:sz w:val="28"/>
                <w:szCs w:val="24"/>
              </w:rPr>
              <w:t>и наружного применения (масляный)</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 w:val="28"/>
                <w:szCs w:val="28"/>
              </w:rPr>
            </w:pPr>
          </w:p>
        </w:tc>
        <w:tc>
          <w:tcPr>
            <w:tcW w:w="4876" w:type="dxa"/>
          </w:tcPr>
          <w:p w:rsidR="009A03A5" w:rsidRPr="00B514DD" w:rsidRDefault="009A03A5" w:rsidP="00746DE9">
            <w:pPr>
              <w:pStyle w:val="ConsPlusNormal"/>
              <w:rPr>
                <w:rFonts w:ascii="Times New Roman" w:hAnsi="Times New Roman" w:cs="Times New Roman"/>
                <w:sz w:val="28"/>
                <w:szCs w:val="28"/>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рибавирин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суспензии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B514DD" w:rsidTr="00746DE9">
        <w:tc>
          <w:tcPr>
            <w:tcW w:w="5189" w:type="dxa"/>
          </w:tcPr>
          <w:p w:rsidR="009A03A5" w:rsidRPr="00B514DD" w:rsidRDefault="009A03A5" w:rsidP="00746DE9">
            <w:pPr>
              <w:pStyle w:val="ConsPlusNormal"/>
              <w:rPr>
                <w:rFonts w:ascii="Times New Roman" w:hAnsi="Times New Roman" w:cs="Times New Roman"/>
                <w:sz w:val="24"/>
                <w:szCs w:val="24"/>
              </w:rPr>
            </w:pPr>
          </w:p>
        </w:tc>
        <w:tc>
          <w:tcPr>
            <w:tcW w:w="4876" w:type="dxa"/>
          </w:tcPr>
          <w:p w:rsidR="009A03A5" w:rsidRPr="00B514DD"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рибоциклиб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B514DD" w:rsidRPr="00AC747B" w:rsidTr="00746DE9">
        <w:tc>
          <w:tcPr>
            <w:tcW w:w="5189" w:type="dxa"/>
          </w:tcPr>
          <w:p w:rsidR="00B514DD" w:rsidRPr="00AC747B" w:rsidRDefault="00B514DD" w:rsidP="00746DE9">
            <w:pPr>
              <w:pStyle w:val="ConsPlusNormal"/>
              <w:rPr>
                <w:rFonts w:ascii="Times New Roman" w:hAnsi="Times New Roman" w:cs="Times New Roman"/>
                <w:sz w:val="28"/>
                <w:szCs w:val="24"/>
              </w:rPr>
            </w:pPr>
          </w:p>
        </w:tc>
        <w:tc>
          <w:tcPr>
            <w:tcW w:w="4876" w:type="dxa"/>
          </w:tcPr>
          <w:p w:rsidR="00B514DD" w:rsidRPr="00AC747B" w:rsidRDefault="00B514DD"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ривароксабан &lt;*&gt;</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ривастигмин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трансдермальная терапевтическая система;</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рилпивирин + тенофовир + эмтрицитабин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9A03A5" w:rsidTr="00746DE9">
        <w:tc>
          <w:tcPr>
            <w:tcW w:w="5189" w:type="dxa"/>
          </w:tcPr>
          <w:p w:rsidR="009A03A5" w:rsidRPr="009A03A5" w:rsidRDefault="009A03A5" w:rsidP="00746DE9">
            <w:pPr>
              <w:pStyle w:val="ConsPlusNormal"/>
              <w:rPr>
                <w:rFonts w:ascii="Times New Roman" w:hAnsi="Times New Roman" w:cs="Times New Roman"/>
                <w:szCs w:val="22"/>
              </w:rPr>
            </w:pPr>
          </w:p>
        </w:tc>
        <w:tc>
          <w:tcPr>
            <w:tcW w:w="4876" w:type="dxa"/>
          </w:tcPr>
          <w:p w:rsidR="009A03A5" w:rsidRPr="009A03A5" w:rsidRDefault="009A03A5"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риоцигуат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рисперидон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внутримышечного введения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 в полости рта;</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для рассасывания;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ритонавир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ритуксимаб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рифабутин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рифамицин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ушные</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рифампицин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рокурония бромид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ромиплостим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подкожного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ропивакаин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руксолитиниб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саквинавир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9A03A5" w:rsidTr="00746DE9">
        <w:tc>
          <w:tcPr>
            <w:tcW w:w="5189" w:type="dxa"/>
          </w:tcPr>
          <w:p w:rsidR="009A03A5" w:rsidRPr="009A03A5" w:rsidRDefault="009A03A5" w:rsidP="00746DE9">
            <w:pPr>
              <w:pStyle w:val="ConsPlusNormal"/>
              <w:rPr>
                <w:rFonts w:ascii="Times New Roman" w:hAnsi="Times New Roman" w:cs="Times New Roman"/>
                <w:szCs w:val="22"/>
              </w:rPr>
            </w:pPr>
          </w:p>
        </w:tc>
        <w:tc>
          <w:tcPr>
            <w:tcW w:w="4876" w:type="dxa"/>
          </w:tcPr>
          <w:p w:rsidR="009A03A5" w:rsidRPr="009A03A5" w:rsidRDefault="009A03A5"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саксаглиптин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салициловая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наружного применения (спиртовой)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салметерол + флутиказон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аэрозоль для ингаляций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ингаляций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с порошком для ингаляций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сальбутамол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аэрозоль для ингаляций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аэрозоль для ингаляций дозированный, активируемый вдохом;</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для ингаляций;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с порошком для ингаляций;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ингаляций дозированный;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ингаляций;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сапроптерин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себелипаза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севеламер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севофлуран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жидкость для ингаляций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секукинумаб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5E02D7" w:rsidRPr="00AC747B" w:rsidTr="00746DE9">
        <w:tc>
          <w:tcPr>
            <w:tcW w:w="5189" w:type="dxa"/>
          </w:tcPr>
          <w:p w:rsidR="005E02D7" w:rsidRPr="005D4E36" w:rsidRDefault="005E02D7" w:rsidP="00204A8A">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 xml:space="preserve">селексипаг </w:t>
            </w:r>
          </w:p>
        </w:tc>
        <w:tc>
          <w:tcPr>
            <w:tcW w:w="4876" w:type="dxa"/>
          </w:tcPr>
          <w:p w:rsidR="005E02D7" w:rsidRPr="005D4E36" w:rsidRDefault="005E02D7" w:rsidP="005E02D7">
            <w:pPr>
              <w:pStyle w:val="ConsPlusNormal"/>
              <w:rPr>
                <w:rFonts w:ascii="Times New Roman" w:hAnsi="Times New Roman" w:cs="Times New Roman"/>
                <w:sz w:val="28"/>
                <w:szCs w:val="28"/>
                <w:lang w:eastAsia="en-US"/>
              </w:rPr>
            </w:pPr>
            <w:r w:rsidRPr="005D4E36">
              <w:rPr>
                <w:rFonts w:ascii="Times New Roman" w:hAnsi="Times New Roman" w:cs="Times New Roman"/>
                <w:sz w:val="28"/>
                <w:szCs w:val="28"/>
              </w:rPr>
              <w:t>таблетки, покрытые пленочной оболочкой</w:t>
            </w:r>
          </w:p>
        </w:tc>
      </w:tr>
      <w:tr w:rsidR="005E02D7" w:rsidRPr="00AC747B" w:rsidTr="00746DE9">
        <w:tc>
          <w:tcPr>
            <w:tcW w:w="5189" w:type="dxa"/>
          </w:tcPr>
          <w:p w:rsidR="005E02D7" w:rsidRPr="00AC747B" w:rsidRDefault="005E02D7" w:rsidP="00746DE9">
            <w:pPr>
              <w:pStyle w:val="ConsPlusNormal"/>
              <w:rPr>
                <w:rFonts w:ascii="Times New Roman" w:hAnsi="Times New Roman" w:cs="Times New Roman"/>
                <w:sz w:val="28"/>
                <w:szCs w:val="24"/>
              </w:rPr>
            </w:pPr>
          </w:p>
        </w:tc>
        <w:tc>
          <w:tcPr>
            <w:tcW w:w="4876" w:type="dxa"/>
          </w:tcPr>
          <w:p w:rsidR="005E02D7" w:rsidRPr="00AC747B" w:rsidRDefault="005E02D7"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B21346">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сеннозиды </w:t>
            </w:r>
            <w:r w:rsidR="00B21346" w:rsidRPr="00AC747B">
              <w:rPr>
                <w:rFonts w:ascii="Times New Roman" w:hAnsi="Times New Roman" w:cs="Times New Roman"/>
                <w:sz w:val="28"/>
                <w:szCs w:val="24"/>
              </w:rPr>
              <w:t xml:space="preserve">А </w:t>
            </w:r>
            <w:r w:rsidR="00B21346">
              <w:rPr>
                <w:rFonts w:ascii="Times New Roman" w:hAnsi="Times New Roman" w:cs="Times New Roman"/>
                <w:sz w:val="28"/>
                <w:szCs w:val="24"/>
              </w:rPr>
              <w:t>и</w:t>
            </w:r>
            <w:r w:rsidR="00B21346" w:rsidRPr="00AC747B">
              <w:rPr>
                <w:rFonts w:ascii="Times New Roman" w:hAnsi="Times New Roman" w:cs="Times New Roman"/>
                <w:sz w:val="28"/>
                <w:szCs w:val="24"/>
              </w:rPr>
              <w:t xml:space="preserve"> В</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9A03A5" w:rsidTr="00746DE9">
        <w:tc>
          <w:tcPr>
            <w:tcW w:w="5189" w:type="dxa"/>
          </w:tcPr>
          <w:p w:rsidR="009A03A5" w:rsidRPr="009A03A5" w:rsidRDefault="009A03A5" w:rsidP="00B21346">
            <w:pPr>
              <w:pStyle w:val="ConsPlusNormal"/>
              <w:rPr>
                <w:rFonts w:ascii="Times New Roman" w:hAnsi="Times New Roman" w:cs="Times New Roman"/>
                <w:sz w:val="24"/>
                <w:szCs w:val="24"/>
              </w:rPr>
            </w:pPr>
          </w:p>
        </w:tc>
        <w:tc>
          <w:tcPr>
            <w:tcW w:w="4876" w:type="dxa"/>
          </w:tcPr>
          <w:p w:rsidR="009A03A5" w:rsidRPr="009A03A5"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сертиндол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tc>
      </w:tr>
      <w:tr w:rsidR="009A03A5" w:rsidRPr="009A03A5" w:rsidTr="00746DE9">
        <w:tc>
          <w:tcPr>
            <w:tcW w:w="5189" w:type="dxa"/>
          </w:tcPr>
          <w:p w:rsidR="009A03A5" w:rsidRPr="009A03A5" w:rsidRDefault="009A03A5" w:rsidP="00746DE9">
            <w:pPr>
              <w:pStyle w:val="ConsPlusNormal"/>
              <w:rPr>
                <w:rFonts w:ascii="Times New Roman" w:hAnsi="Times New Roman" w:cs="Times New Roman"/>
                <w:sz w:val="24"/>
                <w:szCs w:val="24"/>
              </w:rPr>
            </w:pPr>
          </w:p>
        </w:tc>
        <w:tc>
          <w:tcPr>
            <w:tcW w:w="4876" w:type="dxa"/>
          </w:tcPr>
          <w:p w:rsidR="009A03A5" w:rsidRPr="009A03A5" w:rsidRDefault="009A03A5"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сертралин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5D4E36" w:rsidRPr="00AC747B" w:rsidTr="00746DE9">
        <w:tc>
          <w:tcPr>
            <w:tcW w:w="5189" w:type="dxa"/>
          </w:tcPr>
          <w:p w:rsidR="005D4E36" w:rsidRPr="00AC747B" w:rsidRDefault="005D4E36" w:rsidP="00746DE9">
            <w:pPr>
              <w:pStyle w:val="ConsPlusNormal"/>
              <w:rPr>
                <w:rFonts w:ascii="Times New Roman" w:hAnsi="Times New Roman" w:cs="Times New Roman"/>
                <w:sz w:val="28"/>
                <w:szCs w:val="24"/>
              </w:rPr>
            </w:pPr>
          </w:p>
        </w:tc>
        <w:tc>
          <w:tcPr>
            <w:tcW w:w="4876" w:type="dxa"/>
          </w:tcPr>
          <w:p w:rsidR="005D4E36" w:rsidRPr="00AC747B" w:rsidRDefault="005D4E36"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симвастатин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симепревир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симоктоког альфа (фактор свертывания крови </w:t>
            </w:r>
            <w:r w:rsidR="00B21346" w:rsidRPr="00AC747B">
              <w:rPr>
                <w:rFonts w:ascii="Times New Roman" w:hAnsi="Times New Roman" w:cs="Times New Roman"/>
                <w:sz w:val="28"/>
                <w:szCs w:val="24"/>
              </w:rPr>
              <w:t xml:space="preserve">VIII </w:t>
            </w:r>
            <w:r w:rsidRPr="00AC747B">
              <w:rPr>
                <w:rFonts w:ascii="Times New Roman" w:hAnsi="Times New Roman" w:cs="Times New Roman"/>
                <w:sz w:val="28"/>
                <w:szCs w:val="24"/>
              </w:rPr>
              <w:t>человеческий рекомбинантный)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ситаглиптин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смектит диоктаэдрический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приема внутрь</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солифенацин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соматропин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сорафениб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соталол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софосбувир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спарфлоксацин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спиронолактон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ставудин</w:t>
            </w:r>
          </w:p>
        </w:tc>
        <w:tc>
          <w:tcPr>
            <w:tcW w:w="4876" w:type="dxa"/>
          </w:tcPr>
          <w:p w:rsidR="007D0BB3" w:rsidRPr="00AC747B" w:rsidRDefault="007D0BB3" w:rsidP="00872E49">
            <w:pPr>
              <w:pStyle w:val="ConsPlusNormal"/>
              <w:rPr>
                <w:rFonts w:ascii="Times New Roman" w:hAnsi="Times New Roman" w:cs="Times New Roman"/>
                <w:sz w:val="28"/>
                <w:szCs w:val="24"/>
              </w:rPr>
            </w:pPr>
            <w:r w:rsidRPr="005D4E36">
              <w:rPr>
                <w:rFonts w:ascii="Times New Roman" w:hAnsi="Times New Roman" w:cs="Times New Roman"/>
                <w:sz w:val="28"/>
                <w:szCs w:val="24"/>
              </w:rPr>
              <w:t>капсулы</w:t>
            </w:r>
          </w:p>
        </w:tc>
      </w:tr>
      <w:tr w:rsidR="00872E49" w:rsidRPr="00AC747B" w:rsidTr="00746DE9">
        <w:tc>
          <w:tcPr>
            <w:tcW w:w="5189" w:type="dxa"/>
          </w:tcPr>
          <w:p w:rsidR="00872E49" w:rsidRPr="00AC747B" w:rsidRDefault="00872E49" w:rsidP="00746DE9">
            <w:pPr>
              <w:pStyle w:val="ConsPlusNormal"/>
              <w:rPr>
                <w:rFonts w:ascii="Times New Roman" w:hAnsi="Times New Roman" w:cs="Times New Roman"/>
                <w:sz w:val="28"/>
                <w:szCs w:val="24"/>
              </w:rPr>
            </w:pPr>
          </w:p>
        </w:tc>
        <w:tc>
          <w:tcPr>
            <w:tcW w:w="4876" w:type="dxa"/>
          </w:tcPr>
          <w:p w:rsidR="00872E49" w:rsidRPr="00872E49" w:rsidRDefault="00872E49" w:rsidP="00872E49">
            <w:pPr>
              <w:pStyle w:val="ConsPlusNormal"/>
              <w:rPr>
                <w:rFonts w:ascii="Times New Roman" w:hAnsi="Times New Roman" w:cs="Times New Roman"/>
                <w:sz w:val="28"/>
                <w:szCs w:val="24"/>
                <w:highlight w:val="yellow"/>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стронция ранелат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приема внутрь</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сульпирид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сульфасалазин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кишечнорастворимые,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сунитиниб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такролимус</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для наружного применения</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талиглюцераза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концентрата для приготовления раствора для инфузий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тамоксифен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A03A5" w:rsidRPr="00AC747B" w:rsidTr="00746DE9">
        <w:tc>
          <w:tcPr>
            <w:tcW w:w="5189" w:type="dxa"/>
          </w:tcPr>
          <w:p w:rsidR="009A03A5" w:rsidRPr="00AC747B" w:rsidRDefault="009A03A5" w:rsidP="00746DE9">
            <w:pPr>
              <w:pStyle w:val="ConsPlusNormal"/>
              <w:rPr>
                <w:rFonts w:ascii="Times New Roman" w:hAnsi="Times New Roman" w:cs="Times New Roman"/>
                <w:sz w:val="28"/>
                <w:szCs w:val="24"/>
              </w:rPr>
            </w:pPr>
          </w:p>
        </w:tc>
        <w:tc>
          <w:tcPr>
            <w:tcW w:w="4876" w:type="dxa"/>
          </w:tcPr>
          <w:p w:rsidR="009A03A5" w:rsidRPr="00AC747B" w:rsidRDefault="009A03A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тамсулозин</w:t>
            </w:r>
          </w:p>
        </w:tc>
        <w:tc>
          <w:tcPr>
            <w:tcW w:w="4876" w:type="dxa"/>
          </w:tcPr>
          <w:p w:rsidR="00872E49" w:rsidRPr="005D4E36" w:rsidRDefault="00872E49" w:rsidP="00872E49">
            <w:pPr>
              <w:pStyle w:val="ConsPlusNormal"/>
              <w:rPr>
                <w:rFonts w:ascii="Times New Roman" w:hAnsi="Times New Roman" w:cs="Times New Roman"/>
                <w:sz w:val="28"/>
                <w:szCs w:val="28"/>
              </w:rPr>
            </w:pPr>
            <w:r w:rsidRPr="005D4E36">
              <w:rPr>
                <w:rFonts w:ascii="Times New Roman" w:hAnsi="Times New Roman" w:cs="Times New Roman"/>
                <w:sz w:val="28"/>
                <w:szCs w:val="28"/>
              </w:rPr>
              <w:t xml:space="preserve">капсулы кишечнорастворимые </w:t>
            </w:r>
          </w:p>
          <w:p w:rsidR="00872E49" w:rsidRPr="005D4E36" w:rsidRDefault="00872E49" w:rsidP="00872E49">
            <w:pPr>
              <w:pStyle w:val="ConsPlusNormal"/>
              <w:rPr>
                <w:rFonts w:ascii="Times New Roman" w:hAnsi="Times New Roman" w:cs="Times New Roman"/>
                <w:sz w:val="28"/>
                <w:szCs w:val="28"/>
              </w:rPr>
            </w:pPr>
            <w:r w:rsidRPr="005D4E36">
              <w:rPr>
                <w:rFonts w:ascii="Times New Roman" w:hAnsi="Times New Roman" w:cs="Times New Roman"/>
                <w:sz w:val="28"/>
                <w:szCs w:val="28"/>
              </w:rPr>
              <w:t>с пролонгированным высвобождением;</w:t>
            </w:r>
          </w:p>
          <w:p w:rsidR="00872E49" w:rsidRPr="005D4E36" w:rsidRDefault="00872E49" w:rsidP="00872E49">
            <w:pPr>
              <w:pStyle w:val="ConsPlusNormal"/>
              <w:rPr>
                <w:rFonts w:ascii="Times New Roman" w:hAnsi="Times New Roman" w:cs="Times New Roman"/>
                <w:sz w:val="28"/>
                <w:szCs w:val="28"/>
              </w:rPr>
            </w:pPr>
            <w:r w:rsidRPr="005D4E36">
              <w:rPr>
                <w:rFonts w:ascii="Times New Roman" w:hAnsi="Times New Roman" w:cs="Times New Roman"/>
                <w:sz w:val="28"/>
                <w:szCs w:val="28"/>
              </w:rPr>
              <w:t>капсулы пролонгированного действия;</w:t>
            </w:r>
          </w:p>
          <w:p w:rsidR="00872E49" w:rsidRPr="005D4E36" w:rsidRDefault="00872E49" w:rsidP="00872E49">
            <w:pPr>
              <w:pStyle w:val="ConsPlusNormal"/>
              <w:rPr>
                <w:rFonts w:ascii="Times New Roman" w:hAnsi="Times New Roman" w:cs="Times New Roman"/>
                <w:sz w:val="28"/>
                <w:szCs w:val="28"/>
              </w:rPr>
            </w:pPr>
            <w:r w:rsidRPr="005D4E36">
              <w:rPr>
                <w:rFonts w:ascii="Times New Roman" w:hAnsi="Times New Roman" w:cs="Times New Roman"/>
                <w:sz w:val="28"/>
                <w:szCs w:val="28"/>
              </w:rPr>
              <w:t>капсулы с модифицированным высвобождением;</w:t>
            </w:r>
          </w:p>
          <w:p w:rsidR="00872E49" w:rsidRPr="005D4E36" w:rsidRDefault="00872E49" w:rsidP="00872E49">
            <w:pPr>
              <w:pStyle w:val="ConsPlusNormal"/>
              <w:rPr>
                <w:rFonts w:ascii="Times New Roman" w:hAnsi="Times New Roman" w:cs="Times New Roman"/>
                <w:sz w:val="28"/>
                <w:szCs w:val="28"/>
              </w:rPr>
            </w:pPr>
            <w:r w:rsidRPr="005D4E36">
              <w:rPr>
                <w:rFonts w:ascii="Times New Roman" w:hAnsi="Times New Roman" w:cs="Times New Roman"/>
                <w:sz w:val="28"/>
                <w:szCs w:val="28"/>
              </w:rPr>
              <w:t>капсулы с пролонгированным высвобождением;</w:t>
            </w:r>
          </w:p>
          <w:p w:rsidR="00872E49" w:rsidRPr="005D4E36" w:rsidRDefault="00872E49" w:rsidP="00872E49">
            <w:pPr>
              <w:pStyle w:val="ConsPlusNormal"/>
              <w:rPr>
                <w:rFonts w:ascii="Times New Roman" w:hAnsi="Times New Roman" w:cs="Times New Roman"/>
                <w:sz w:val="28"/>
                <w:szCs w:val="28"/>
              </w:rPr>
            </w:pPr>
            <w:r w:rsidRPr="005D4E36">
              <w:rPr>
                <w:rFonts w:ascii="Times New Roman" w:hAnsi="Times New Roman" w:cs="Times New Roman"/>
                <w:sz w:val="28"/>
                <w:szCs w:val="28"/>
              </w:rPr>
              <w:t>таблетки с контролируемым высвобождением, покрытые оболочкой;</w:t>
            </w:r>
          </w:p>
          <w:p w:rsidR="007D0BB3" w:rsidRPr="00AC747B" w:rsidRDefault="00872E49" w:rsidP="00872E49">
            <w:pPr>
              <w:pStyle w:val="ConsPlusNormal"/>
              <w:rPr>
                <w:rFonts w:ascii="Times New Roman" w:hAnsi="Times New Roman" w:cs="Times New Roman"/>
                <w:sz w:val="28"/>
                <w:szCs w:val="24"/>
              </w:rPr>
            </w:pPr>
            <w:r w:rsidRPr="005D4E36">
              <w:rPr>
                <w:rFonts w:ascii="Times New Roman" w:hAnsi="Times New Roman" w:cs="Times New Roman"/>
                <w:sz w:val="28"/>
                <w:szCs w:val="28"/>
              </w:rPr>
              <w:t>таблетки с пролонгированным высвобождением,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тапентадол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тафлупрост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тедизолид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телбивудин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темозоломид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тенофовир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872E49" w:rsidRPr="00AC747B" w:rsidTr="00746DE9">
        <w:tc>
          <w:tcPr>
            <w:tcW w:w="5189" w:type="dxa"/>
          </w:tcPr>
          <w:p w:rsidR="00872E49" w:rsidRPr="005D4E36" w:rsidRDefault="00872E49" w:rsidP="00204A8A">
            <w:pPr>
              <w:autoSpaceDE w:val="0"/>
              <w:autoSpaceDN w:val="0"/>
              <w:adjustRightInd w:val="0"/>
              <w:rPr>
                <w:rFonts w:ascii="Times New Roman" w:hAnsi="Times New Roman" w:cs="Times New Roman"/>
                <w:sz w:val="28"/>
                <w:szCs w:val="28"/>
              </w:rPr>
            </w:pPr>
            <w:r w:rsidRPr="005D4E36">
              <w:rPr>
                <w:rFonts w:ascii="Times New Roman" w:hAnsi="Times New Roman" w:cs="Times New Roman"/>
                <w:sz w:val="28"/>
                <w:szCs w:val="28"/>
              </w:rPr>
              <w:t>тенофовир алафенамид</w:t>
            </w:r>
          </w:p>
        </w:tc>
        <w:tc>
          <w:tcPr>
            <w:tcW w:w="4876" w:type="dxa"/>
          </w:tcPr>
          <w:p w:rsidR="00872E49" w:rsidRPr="005D4E36" w:rsidRDefault="00872E49" w:rsidP="00872E49">
            <w:pPr>
              <w:pStyle w:val="ConsPlusNormal"/>
              <w:rPr>
                <w:rFonts w:ascii="Times New Roman" w:hAnsi="Times New Roman" w:cs="Times New Roman"/>
                <w:sz w:val="28"/>
                <w:szCs w:val="28"/>
                <w:lang w:eastAsia="en-US"/>
              </w:rPr>
            </w:pPr>
            <w:r w:rsidRPr="005D4E36">
              <w:rPr>
                <w:rFonts w:ascii="Times New Roman" w:hAnsi="Times New Roman" w:cs="Times New Roman"/>
                <w:sz w:val="28"/>
                <w:szCs w:val="28"/>
                <w:lang w:eastAsia="en-US"/>
              </w:rPr>
              <w:t>таблетки, покрытые пленочной оболочкой</w:t>
            </w:r>
          </w:p>
        </w:tc>
      </w:tr>
      <w:tr w:rsidR="00872E49" w:rsidRPr="00AC747B" w:rsidTr="00746DE9">
        <w:tc>
          <w:tcPr>
            <w:tcW w:w="5189" w:type="dxa"/>
          </w:tcPr>
          <w:p w:rsidR="00872E49" w:rsidRPr="00AC747B" w:rsidRDefault="00872E49" w:rsidP="00746DE9">
            <w:pPr>
              <w:pStyle w:val="ConsPlusNormal"/>
              <w:rPr>
                <w:rFonts w:ascii="Times New Roman" w:hAnsi="Times New Roman" w:cs="Times New Roman"/>
                <w:sz w:val="28"/>
                <w:szCs w:val="24"/>
              </w:rPr>
            </w:pPr>
          </w:p>
        </w:tc>
        <w:tc>
          <w:tcPr>
            <w:tcW w:w="4876" w:type="dxa"/>
          </w:tcPr>
          <w:p w:rsidR="00872E49" w:rsidRPr="00AC747B" w:rsidRDefault="00872E49"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теризидон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терипаратид &lt;*&gt;</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терифлуномид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тестостерон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гель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тестостерон (смесь эфиров)</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 (масляный)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тетрабеназин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865FE5" w:rsidRPr="00AC747B" w:rsidTr="00746DE9">
        <w:tc>
          <w:tcPr>
            <w:tcW w:w="5189" w:type="dxa"/>
          </w:tcPr>
          <w:p w:rsidR="00865FE5" w:rsidRPr="00AC747B" w:rsidRDefault="00865FE5" w:rsidP="00746DE9">
            <w:pPr>
              <w:pStyle w:val="ConsPlusNormal"/>
              <w:rPr>
                <w:rFonts w:ascii="Times New Roman" w:hAnsi="Times New Roman" w:cs="Times New Roman"/>
                <w:sz w:val="28"/>
                <w:szCs w:val="24"/>
              </w:rPr>
            </w:pPr>
          </w:p>
        </w:tc>
        <w:tc>
          <w:tcPr>
            <w:tcW w:w="4876" w:type="dxa"/>
          </w:tcPr>
          <w:p w:rsidR="00865FE5" w:rsidRPr="00AC747B" w:rsidRDefault="00865FE5"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тетрациклин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глазная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тиамазол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тиамин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тизанидин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с модифицированным высвобождением;</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тикагрелор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тилорон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тимолол</w:t>
            </w:r>
          </w:p>
        </w:tc>
        <w:tc>
          <w:tcPr>
            <w:tcW w:w="4876" w:type="dxa"/>
          </w:tcPr>
          <w:p w:rsidR="007D0BB3" w:rsidRPr="00AC747B" w:rsidRDefault="007D0BB3" w:rsidP="009C5DDF">
            <w:pPr>
              <w:pStyle w:val="ConsPlusNormal"/>
              <w:rPr>
                <w:rFonts w:ascii="Times New Roman" w:hAnsi="Times New Roman" w:cs="Times New Roman"/>
                <w:sz w:val="28"/>
                <w:szCs w:val="24"/>
              </w:rPr>
            </w:pPr>
            <w:r w:rsidRPr="00512E7F">
              <w:rPr>
                <w:rFonts w:ascii="Times New Roman" w:hAnsi="Times New Roman" w:cs="Times New Roman"/>
                <w:sz w:val="28"/>
                <w:szCs w:val="24"/>
              </w:rPr>
              <w:t>капли глазные</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512E7F" w:rsidRPr="00AC747B" w:rsidTr="00746DE9">
        <w:tc>
          <w:tcPr>
            <w:tcW w:w="5189" w:type="dxa"/>
          </w:tcPr>
          <w:p w:rsidR="00512E7F" w:rsidRPr="00AC747B" w:rsidRDefault="00512E7F" w:rsidP="00746DE9">
            <w:pPr>
              <w:pStyle w:val="ConsPlusNormal"/>
              <w:rPr>
                <w:rFonts w:ascii="Times New Roman" w:hAnsi="Times New Roman" w:cs="Times New Roman"/>
                <w:sz w:val="28"/>
                <w:szCs w:val="24"/>
              </w:rPr>
            </w:pPr>
          </w:p>
        </w:tc>
        <w:tc>
          <w:tcPr>
            <w:tcW w:w="4876" w:type="dxa"/>
          </w:tcPr>
          <w:p w:rsidR="00512E7F" w:rsidRPr="00AC747B" w:rsidRDefault="00512E7F"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тиоктовая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тиоридазин</w:t>
            </w:r>
          </w:p>
        </w:tc>
        <w:tc>
          <w:tcPr>
            <w:tcW w:w="4876" w:type="dxa"/>
          </w:tcPr>
          <w:p w:rsidR="007D0BB3" w:rsidRPr="00AC747B" w:rsidRDefault="007D0BB3" w:rsidP="00B514DD">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B514DD">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тиотропия бромид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с порошком для ингаляций;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ингаляций</w:t>
            </w:r>
          </w:p>
        </w:tc>
      </w:tr>
      <w:tr w:rsidR="00B514DD" w:rsidRPr="00AC747B" w:rsidTr="00746DE9">
        <w:tc>
          <w:tcPr>
            <w:tcW w:w="5189" w:type="dxa"/>
          </w:tcPr>
          <w:p w:rsidR="00B514DD" w:rsidRPr="00AC747B" w:rsidRDefault="00B514DD" w:rsidP="00746DE9">
            <w:pPr>
              <w:pStyle w:val="ConsPlusNormal"/>
              <w:rPr>
                <w:rFonts w:ascii="Times New Roman" w:hAnsi="Times New Roman" w:cs="Times New Roman"/>
                <w:sz w:val="28"/>
                <w:szCs w:val="24"/>
              </w:rPr>
            </w:pPr>
          </w:p>
        </w:tc>
        <w:tc>
          <w:tcPr>
            <w:tcW w:w="4876" w:type="dxa"/>
          </w:tcPr>
          <w:p w:rsidR="00B514DD" w:rsidRPr="00AC747B" w:rsidRDefault="00B514DD"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тиоуреидоиминометилпиридиния перхлорат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B514DD" w:rsidTr="00746DE9">
        <w:tc>
          <w:tcPr>
            <w:tcW w:w="5189" w:type="dxa"/>
          </w:tcPr>
          <w:p w:rsidR="00A4273E" w:rsidRPr="00B514DD" w:rsidRDefault="00A4273E" w:rsidP="00746DE9">
            <w:pPr>
              <w:pStyle w:val="ConsPlusNormal"/>
              <w:rPr>
                <w:rFonts w:ascii="Times New Roman" w:hAnsi="Times New Roman" w:cs="Times New Roman"/>
                <w:sz w:val="24"/>
                <w:szCs w:val="24"/>
              </w:rPr>
            </w:pPr>
          </w:p>
        </w:tc>
        <w:tc>
          <w:tcPr>
            <w:tcW w:w="4876" w:type="dxa"/>
          </w:tcPr>
          <w:p w:rsidR="00A4273E" w:rsidRPr="00B514DD"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тобрамицин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с порошком для ингаляций;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ингаляций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топирамат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B514DD" w:rsidTr="00746DE9">
        <w:tc>
          <w:tcPr>
            <w:tcW w:w="5189" w:type="dxa"/>
          </w:tcPr>
          <w:p w:rsidR="00A4273E" w:rsidRPr="00B514DD" w:rsidRDefault="00A4273E" w:rsidP="00746DE9">
            <w:pPr>
              <w:pStyle w:val="ConsPlusNormal"/>
              <w:rPr>
                <w:rFonts w:ascii="Times New Roman" w:hAnsi="Times New Roman" w:cs="Times New Roman"/>
                <w:sz w:val="24"/>
                <w:szCs w:val="24"/>
              </w:rPr>
            </w:pPr>
          </w:p>
        </w:tc>
        <w:tc>
          <w:tcPr>
            <w:tcW w:w="4876" w:type="dxa"/>
          </w:tcPr>
          <w:p w:rsidR="00A4273E" w:rsidRPr="00B514DD"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тофацитиниб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тоцилизумаб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A4273E" w:rsidRPr="00B514DD" w:rsidTr="00746DE9">
        <w:tc>
          <w:tcPr>
            <w:tcW w:w="5189" w:type="dxa"/>
          </w:tcPr>
          <w:p w:rsidR="00A4273E" w:rsidRPr="00B514DD" w:rsidRDefault="00A4273E" w:rsidP="00746DE9">
            <w:pPr>
              <w:pStyle w:val="ConsPlusNormal"/>
              <w:rPr>
                <w:rFonts w:ascii="Times New Roman" w:hAnsi="Times New Roman" w:cs="Times New Roman"/>
                <w:sz w:val="24"/>
                <w:szCs w:val="24"/>
              </w:rPr>
            </w:pPr>
          </w:p>
        </w:tc>
        <w:tc>
          <w:tcPr>
            <w:tcW w:w="4876" w:type="dxa"/>
          </w:tcPr>
          <w:p w:rsidR="00A4273E" w:rsidRPr="00B514DD"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трамадол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ректальные;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таблетки пролонгированного действия, покрытые пленочной </w:t>
            </w:r>
            <w:r w:rsidRPr="00AC747B">
              <w:rPr>
                <w:rFonts w:ascii="Times New Roman" w:hAnsi="Times New Roman" w:cs="Times New Roman"/>
                <w:sz w:val="28"/>
                <w:szCs w:val="24"/>
              </w:rPr>
              <w:lastRenderedPageBreak/>
              <w:t>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с пролонгированным высвобождением, покрытые пленочной оболочкой</w:t>
            </w:r>
          </w:p>
        </w:tc>
      </w:tr>
      <w:tr w:rsidR="00A4273E" w:rsidRPr="00512E7F" w:rsidTr="00746DE9">
        <w:tc>
          <w:tcPr>
            <w:tcW w:w="5189" w:type="dxa"/>
          </w:tcPr>
          <w:p w:rsidR="00A4273E" w:rsidRPr="00512E7F" w:rsidRDefault="00A4273E" w:rsidP="00746DE9">
            <w:pPr>
              <w:pStyle w:val="ConsPlusNormal"/>
              <w:rPr>
                <w:rFonts w:ascii="Times New Roman" w:hAnsi="Times New Roman" w:cs="Times New Roman"/>
                <w:szCs w:val="22"/>
              </w:rPr>
            </w:pPr>
          </w:p>
        </w:tc>
        <w:tc>
          <w:tcPr>
            <w:tcW w:w="4876" w:type="dxa"/>
          </w:tcPr>
          <w:p w:rsidR="00A4273E" w:rsidRPr="00512E7F" w:rsidRDefault="00A4273E"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траметиниб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512E7F" w:rsidTr="00746DE9">
        <w:tc>
          <w:tcPr>
            <w:tcW w:w="5189" w:type="dxa"/>
          </w:tcPr>
          <w:p w:rsidR="00A4273E" w:rsidRPr="00512E7F" w:rsidRDefault="00A4273E" w:rsidP="00746DE9">
            <w:pPr>
              <w:pStyle w:val="ConsPlusNormal"/>
              <w:rPr>
                <w:rFonts w:ascii="Times New Roman" w:hAnsi="Times New Roman" w:cs="Times New Roman"/>
                <w:szCs w:val="22"/>
              </w:rPr>
            </w:pPr>
          </w:p>
        </w:tc>
        <w:tc>
          <w:tcPr>
            <w:tcW w:w="4876" w:type="dxa"/>
          </w:tcPr>
          <w:p w:rsidR="00A4273E" w:rsidRPr="00512E7F" w:rsidRDefault="00A4273E"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транексамовая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512E7F" w:rsidTr="00746DE9">
        <w:tc>
          <w:tcPr>
            <w:tcW w:w="5189" w:type="dxa"/>
          </w:tcPr>
          <w:p w:rsidR="00A4273E" w:rsidRPr="00512E7F" w:rsidRDefault="00A4273E" w:rsidP="00746DE9">
            <w:pPr>
              <w:pStyle w:val="ConsPlusNormal"/>
              <w:rPr>
                <w:rFonts w:ascii="Times New Roman" w:hAnsi="Times New Roman" w:cs="Times New Roman"/>
                <w:szCs w:val="22"/>
              </w:rPr>
            </w:pPr>
          </w:p>
        </w:tc>
        <w:tc>
          <w:tcPr>
            <w:tcW w:w="4876" w:type="dxa"/>
          </w:tcPr>
          <w:p w:rsidR="00A4273E" w:rsidRPr="00512E7F" w:rsidRDefault="00A4273E"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трастузумаб</w:t>
            </w:r>
          </w:p>
        </w:tc>
        <w:tc>
          <w:tcPr>
            <w:tcW w:w="4876" w:type="dxa"/>
          </w:tcPr>
          <w:p w:rsidR="009C5DDF" w:rsidRPr="00512E7F" w:rsidRDefault="009C5DDF" w:rsidP="009C5DDF">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лиофилизат для приготовления концентрата для приготовления раствора для инфузий;</w:t>
            </w:r>
          </w:p>
          <w:p w:rsidR="007D0BB3" w:rsidRPr="00AC747B" w:rsidRDefault="009C5DDF" w:rsidP="009C5DDF">
            <w:pPr>
              <w:pStyle w:val="ConsPlusNormal"/>
              <w:rPr>
                <w:rFonts w:ascii="Times New Roman" w:hAnsi="Times New Roman" w:cs="Times New Roman"/>
                <w:sz w:val="28"/>
                <w:szCs w:val="24"/>
              </w:rPr>
            </w:pPr>
            <w:r w:rsidRPr="00512E7F">
              <w:rPr>
                <w:rFonts w:ascii="Times New Roman" w:hAnsi="Times New Roman" w:cs="Times New Roman"/>
                <w:sz w:val="28"/>
                <w:szCs w:val="28"/>
              </w:rPr>
              <w:t>раствор для подкожного введения</w:t>
            </w:r>
          </w:p>
        </w:tc>
      </w:tr>
      <w:tr w:rsidR="009C5DDF" w:rsidRPr="00512E7F" w:rsidTr="00746DE9">
        <w:tc>
          <w:tcPr>
            <w:tcW w:w="5189" w:type="dxa"/>
          </w:tcPr>
          <w:p w:rsidR="009C5DDF" w:rsidRPr="00512E7F" w:rsidRDefault="009C5DDF" w:rsidP="00746DE9">
            <w:pPr>
              <w:pStyle w:val="ConsPlusNormal"/>
              <w:rPr>
                <w:rFonts w:ascii="Times New Roman" w:hAnsi="Times New Roman" w:cs="Times New Roman"/>
                <w:sz w:val="24"/>
                <w:szCs w:val="24"/>
              </w:rPr>
            </w:pPr>
          </w:p>
        </w:tc>
        <w:tc>
          <w:tcPr>
            <w:tcW w:w="4876" w:type="dxa"/>
          </w:tcPr>
          <w:p w:rsidR="009C5DDF" w:rsidRPr="00512E7F" w:rsidRDefault="009C5DDF" w:rsidP="009C5DDF">
            <w:pPr>
              <w:autoSpaceDE w:val="0"/>
              <w:autoSpaceDN w:val="0"/>
              <w:adjustRightInd w:val="0"/>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трастузумаб эмтанзин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концентрата для приготовления раствора для инфузий</w:t>
            </w:r>
          </w:p>
        </w:tc>
      </w:tr>
      <w:tr w:rsidR="00A4273E" w:rsidRPr="00512E7F" w:rsidTr="00746DE9">
        <w:tc>
          <w:tcPr>
            <w:tcW w:w="5189" w:type="dxa"/>
          </w:tcPr>
          <w:p w:rsidR="00A4273E" w:rsidRPr="00512E7F" w:rsidRDefault="00A4273E" w:rsidP="00746DE9">
            <w:pPr>
              <w:pStyle w:val="ConsPlusNormal"/>
              <w:rPr>
                <w:rFonts w:ascii="Times New Roman" w:hAnsi="Times New Roman" w:cs="Times New Roman"/>
                <w:szCs w:val="22"/>
              </w:rPr>
            </w:pPr>
          </w:p>
        </w:tc>
        <w:tc>
          <w:tcPr>
            <w:tcW w:w="4876" w:type="dxa"/>
          </w:tcPr>
          <w:p w:rsidR="00A4273E" w:rsidRPr="00512E7F" w:rsidRDefault="00A4273E"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третиноин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тригексифенидил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A4273E" w:rsidRPr="00512E7F" w:rsidTr="00746DE9">
        <w:tc>
          <w:tcPr>
            <w:tcW w:w="5189" w:type="dxa"/>
          </w:tcPr>
          <w:p w:rsidR="00A4273E" w:rsidRPr="00512E7F" w:rsidRDefault="00A4273E" w:rsidP="00746DE9">
            <w:pPr>
              <w:pStyle w:val="ConsPlusNormal"/>
              <w:rPr>
                <w:rFonts w:ascii="Times New Roman" w:hAnsi="Times New Roman" w:cs="Times New Roman"/>
                <w:sz w:val="24"/>
                <w:szCs w:val="24"/>
              </w:rPr>
            </w:pPr>
          </w:p>
        </w:tc>
        <w:tc>
          <w:tcPr>
            <w:tcW w:w="4876" w:type="dxa"/>
          </w:tcPr>
          <w:p w:rsidR="00A4273E" w:rsidRPr="00512E7F"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тримеперидин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A4273E" w:rsidRPr="00512E7F" w:rsidTr="00746DE9">
        <w:tc>
          <w:tcPr>
            <w:tcW w:w="5189" w:type="dxa"/>
          </w:tcPr>
          <w:p w:rsidR="00A4273E" w:rsidRPr="00512E7F" w:rsidRDefault="00A4273E" w:rsidP="00746DE9">
            <w:pPr>
              <w:pStyle w:val="ConsPlusNormal"/>
              <w:rPr>
                <w:rFonts w:ascii="Times New Roman" w:hAnsi="Times New Roman" w:cs="Times New Roman"/>
                <w:szCs w:val="22"/>
              </w:rPr>
            </w:pPr>
          </w:p>
        </w:tc>
        <w:tc>
          <w:tcPr>
            <w:tcW w:w="4876" w:type="dxa"/>
          </w:tcPr>
          <w:p w:rsidR="00A4273E" w:rsidRPr="00512E7F" w:rsidRDefault="00A4273E"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трипторелин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суспензии для внутримышечного введения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суспензии для внутримышечного введения с пролонгированным высвобождением;</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суспензии для внутримышечного </w:t>
            </w:r>
            <w:r w:rsidR="00A4273E">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трифлуоперазин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тропикамид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умифеновир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9C5DDF" w:rsidRPr="00AC747B" w:rsidTr="00746DE9">
        <w:tc>
          <w:tcPr>
            <w:tcW w:w="5189" w:type="dxa"/>
          </w:tcPr>
          <w:p w:rsidR="009C5DDF" w:rsidRPr="00512E7F" w:rsidRDefault="009C5DDF" w:rsidP="00204A8A">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упадацитиниб</w:t>
            </w:r>
          </w:p>
        </w:tc>
        <w:tc>
          <w:tcPr>
            <w:tcW w:w="4876" w:type="dxa"/>
          </w:tcPr>
          <w:p w:rsidR="009C5DDF" w:rsidRPr="00512E7F" w:rsidRDefault="009C5DDF" w:rsidP="009C5DDF">
            <w:pPr>
              <w:pStyle w:val="ConsPlusNormal"/>
              <w:rPr>
                <w:rFonts w:ascii="Times New Roman" w:hAnsi="Times New Roman" w:cs="Times New Roman"/>
                <w:sz w:val="28"/>
                <w:szCs w:val="28"/>
                <w:lang w:eastAsia="en-US"/>
              </w:rPr>
            </w:pPr>
            <w:r w:rsidRPr="00512E7F">
              <w:rPr>
                <w:rFonts w:ascii="Times New Roman" w:hAnsi="Times New Roman" w:cs="Times New Roman"/>
                <w:sz w:val="28"/>
                <w:szCs w:val="28"/>
                <w:lang w:eastAsia="en-US"/>
              </w:rPr>
              <w:t>таблетки с пролонгированным высвобождением, покрытые пленочной оболочкой</w:t>
            </w:r>
          </w:p>
        </w:tc>
      </w:tr>
      <w:tr w:rsidR="009C5DDF" w:rsidRPr="00AC747B" w:rsidTr="00746DE9">
        <w:tc>
          <w:tcPr>
            <w:tcW w:w="5189" w:type="dxa"/>
          </w:tcPr>
          <w:p w:rsidR="009C5DDF" w:rsidRPr="00AC747B" w:rsidRDefault="009C5DDF" w:rsidP="00746DE9">
            <w:pPr>
              <w:pStyle w:val="ConsPlusNormal"/>
              <w:rPr>
                <w:rFonts w:ascii="Times New Roman" w:hAnsi="Times New Roman" w:cs="Times New Roman"/>
                <w:sz w:val="28"/>
                <w:szCs w:val="24"/>
              </w:rPr>
            </w:pPr>
          </w:p>
        </w:tc>
        <w:tc>
          <w:tcPr>
            <w:tcW w:w="4876" w:type="dxa"/>
          </w:tcPr>
          <w:p w:rsidR="009C5DDF" w:rsidRPr="00AC747B" w:rsidRDefault="009C5DDF"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урапидил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пролонгированного действия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урсодезоксихолевая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512E7F" w:rsidRPr="00AC747B" w:rsidTr="00746DE9">
        <w:tc>
          <w:tcPr>
            <w:tcW w:w="5189" w:type="dxa"/>
          </w:tcPr>
          <w:p w:rsidR="00512E7F" w:rsidRPr="00AC747B" w:rsidRDefault="00512E7F" w:rsidP="00746DE9">
            <w:pPr>
              <w:pStyle w:val="ConsPlusNormal"/>
              <w:rPr>
                <w:rFonts w:ascii="Times New Roman" w:hAnsi="Times New Roman" w:cs="Times New Roman"/>
                <w:sz w:val="28"/>
                <w:szCs w:val="24"/>
              </w:rPr>
            </w:pPr>
          </w:p>
        </w:tc>
        <w:tc>
          <w:tcPr>
            <w:tcW w:w="4876" w:type="dxa"/>
          </w:tcPr>
          <w:p w:rsidR="00512E7F" w:rsidRPr="00AC747B" w:rsidRDefault="00512E7F"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устекинумаб</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7B75EC" w:rsidRDefault="00465D10" w:rsidP="00746DE9">
            <w:pPr>
              <w:autoSpaceDE w:val="0"/>
              <w:autoSpaceDN w:val="0"/>
              <w:adjustRightInd w:val="0"/>
              <w:rPr>
                <w:rFonts w:ascii="Times New Roman" w:hAnsi="Times New Roman" w:cs="Times New Roman"/>
                <w:sz w:val="28"/>
                <w:szCs w:val="28"/>
              </w:rPr>
            </w:pPr>
            <w:r w:rsidRPr="007B75EC">
              <w:rPr>
                <w:rFonts w:ascii="Times New Roman" w:hAnsi="Times New Roman"/>
                <w:sz w:val="28"/>
                <w:szCs w:val="28"/>
              </w:rPr>
              <w:t>фавипиравир</w:t>
            </w:r>
          </w:p>
        </w:tc>
        <w:tc>
          <w:tcPr>
            <w:tcW w:w="4876" w:type="dxa"/>
          </w:tcPr>
          <w:p w:rsidR="007D0BB3" w:rsidRPr="007B75EC" w:rsidRDefault="007D0BB3" w:rsidP="00746DE9">
            <w:pPr>
              <w:autoSpaceDE w:val="0"/>
              <w:autoSpaceDN w:val="0"/>
              <w:adjustRightInd w:val="0"/>
              <w:rPr>
                <w:rFonts w:ascii="Times New Roman" w:hAnsi="Times New Roman" w:cs="Times New Roman"/>
                <w:sz w:val="28"/>
                <w:szCs w:val="28"/>
              </w:rPr>
            </w:pPr>
            <w:r w:rsidRPr="007B75EC">
              <w:rPr>
                <w:rFonts w:ascii="Times New Roman" w:hAnsi="Times New Roman"/>
                <w:sz w:val="28"/>
                <w:szCs w:val="28"/>
              </w:rPr>
              <w:t>таблетки, покрытые пленочной оболочкой</w:t>
            </w:r>
          </w:p>
        </w:tc>
      </w:tr>
      <w:tr w:rsidR="00A4273E" w:rsidRPr="00AC747B" w:rsidTr="00746DE9">
        <w:tc>
          <w:tcPr>
            <w:tcW w:w="5189" w:type="dxa"/>
          </w:tcPr>
          <w:p w:rsidR="00A4273E" w:rsidRPr="007B75EC" w:rsidRDefault="00A4273E" w:rsidP="00746DE9">
            <w:pPr>
              <w:autoSpaceDE w:val="0"/>
              <w:autoSpaceDN w:val="0"/>
              <w:adjustRightInd w:val="0"/>
              <w:rPr>
                <w:rFonts w:ascii="Times New Roman" w:hAnsi="Times New Roman"/>
                <w:sz w:val="28"/>
                <w:szCs w:val="28"/>
              </w:rPr>
            </w:pPr>
          </w:p>
        </w:tc>
        <w:tc>
          <w:tcPr>
            <w:tcW w:w="4876" w:type="dxa"/>
          </w:tcPr>
          <w:p w:rsidR="00A4273E" w:rsidRPr="007B75EC" w:rsidRDefault="00A4273E" w:rsidP="00746DE9">
            <w:pPr>
              <w:autoSpaceDE w:val="0"/>
              <w:autoSpaceDN w:val="0"/>
              <w:adjustRightInd w:val="0"/>
              <w:rPr>
                <w:rFonts w:ascii="Times New Roman" w:hAnsi="Times New Roman"/>
                <w:sz w:val="28"/>
                <w:szCs w:val="28"/>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фактор роста эпидермальный</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инъекций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фактор свертывания крови </w:t>
            </w:r>
            <w:r w:rsidR="002F707D" w:rsidRPr="00AC747B">
              <w:rPr>
                <w:rFonts w:ascii="Times New Roman" w:hAnsi="Times New Roman" w:cs="Times New Roman"/>
                <w:sz w:val="28"/>
                <w:szCs w:val="24"/>
              </w:rPr>
              <w:t>IX</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фактор свертывания крови </w:t>
            </w:r>
            <w:r w:rsidR="002F707D" w:rsidRPr="00AC747B">
              <w:rPr>
                <w:rFonts w:ascii="Times New Roman" w:hAnsi="Times New Roman" w:cs="Times New Roman"/>
                <w:sz w:val="28"/>
                <w:szCs w:val="24"/>
              </w:rPr>
              <w:t>VII</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фактор свертывания крови </w:t>
            </w:r>
            <w:r w:rsidR="002F707D" w:rsidRPr="00AC747B">
              <w:rPr>
                <w:rFonts w:ascii="Times New Roman" w:hAnsi="Times New Roman" w:cs="Times New Roman"/>
                <w:sz w:val="28"/>
                <w:szCs w:val="24"/>
              </w:rPr>
              <w:t>VIII</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инфузий (замороженный)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 xml:space="preserve">фактор свертывания крови </w:t>
            </w:r>
            <w:r w:rsidR="002F707D" w:rsidRPr="00AC747B">
              <w:rPr>
                <w:rFonts w:ascii="Times New Roman" w:hAnsi="Times New Roman" w:cs="Times New Roman"/>
                <w:sz w:val="28"/>
                <w:szCs w:val="24"/>
              </w:rPr>
              <w:t xml:space="preserve">VIII + </w:t>
            </w:r>
            <w:r w:rsidR="002F707D">
              <w:rPr>
                <w:rFonts w:ascii="Times New Roman" w:hAnsi="Times New Roman" w:cs="Times New Roman"/>
                <w:sz w:val="28"/>
                <w:szCs w:val="24"/>
              </w:rPr>
              <w:t>фактор В</w:t>
            </w:r>
            <w:r w:rsidRPr="00AC747B">
              <w:rPr>
                <w:rFonts w:ascii="Times New Roman" w:hAnsi="Times New Roman" w:cs="Times New Roman"/>
                <w:sz w:val="28"/>
                <w:szCs w:val="24"/>
              </w:rPr>
              <w:t>иллебранда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факторы свертывания крови </w:t>
            </w:r>
            <w:r w:rsidR="002F707D" w:rsidRPr="00AC747B">
              <w:rPr>
                <w:rFonts w:ascii="Times New Roman" w:hAnsi="Times New Roman" w:cs="Times New Roman"/>
                <w:sz w:val="28"/>
                <w:szCs w:val="24"/>
              </w:rPr>
              <w:t xml:space="preserve">II, IX </w:t>
            </w:r>
            <w:r w:rsidRPr="00AC747B">
              <w:rPr>
                <w:rFonts w:ascii="Times New Roman" w:hAnsi="Times New Roman" w:cs="Times New Roman"/>
                <w:sz w:val="28"/>
                <w:szCs w:val="24"/>
              </w:rPr>
              <w:t xml:space="preserve">и </w:t>
            </w:r>
            <w:r w:rsidR="002F707D" w:rsidRPr="00AC747B">
              <w:rPr>
                <w:rFonts w:ascii="Times New Roman" w:hAnsi="Times New Roman" w:cs="Times New Roman"/>
                <w:sz w:val="28"/>
                <w:szCs w:val="24"/>
              </w:rPr>
              <w:t xml:space="preserve">X </w:t>
            </w:r>
            <w:r w:rsidRPr="00AC747B">
              <w:rPr>
                <w:rFonts w:ascii="Times New Roman" w:hAnsi="Times New Roman" w:cs="Times New Roman"/>
                <w:sz w:val="28"/>
                <w:szCs w:val="24"/>
              </w:rPr>
              <w:t>в комбинации</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инфузий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факторы свертывания крови </w:t>
            </w:r>
            <w:r w:rsidR="002F707D" w:rsidRPr="00AC747B">
              <w:rPr>
                <w:rFonts w:ascii="Times New Roman" w:hAnsi="Times New Roman" w:cs="Times New Roman"/>
                <w:sz w:val="28"/>
                <w:szCs w:val="24"/>
              </w:rPr>
              <w:t xml:space="preserve">II, VII, IX </w:t>
            </w:r>
            <w:r w:rsidRPr="00AC747B">
              <w:rPr>
                <w:rFonts w:ascii="Times New Roman" w:hAnsi="Times New Roman" w:cs="Times New Roman"/>
                <w:sz w:val="28"/>
                <w:szCs w:val="24"/>
              </w:rPr>
              <w:t xml:space="preserve">и </w:t>
            </w:r>
            <w:r w:rsidR="002F707D" w:rsidRPr="00AC747B">
              <w:rPr>
                <w:rFonts w:ascii="Times New Roman" w:hAnsi="Times New Roman" w:cs="Times New Roman"/>
                <w:sz w:val="28"/>
                <w:szCs w:val="24"/>
              </w:rPr>
              <w:t xml:space="preserve">X </w:t>
            </w:r>
            <w:r w:rsidRPr="00AC747B">
              <w:rPr>
                <w:rFonts w:ascii="Times New Roman" w:hAnsi="Times New Roman" w:cs="Times New Roman"/>
                <w:sz w:val="28"/>
                <w:szCs w:val="24"/>
              </w:rPr>
              <w:t>в комбинации (протромбиновый комплекс)</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tc>
      </w:tr>
      <w:tr w:rsidR="00A4273E" w:rsidRPr="00D615EA" w:rsidTr="00746DE9">
        <w:tc>
          <w:tcPr>
            <w:tcW w:w="5189" w:type="dxa"/>
          </w:tcPr>
          <w:p w:rsidR="00A4273E" w:rsidRPr="00D615EA" w:rsidRDefault="00A4273E" w:rsidP="00746DE9">
            <w:pPr>
              <w:pStyle w:val="ConsPlusNormal"/>
              <w:rPr>
                <w:rFonts w:ascii="Times New Roman" w:hAnsi="Times New Roman" w:cs="Times New Roman"/>
                <w:sz w:val="24"/>
                <w:szCs w:val="24"/>
              </w:rPr>
            </w:pPr>
          </w:p>
        </w:tc>
        <w:tc>
          <w:tcPr>
            <w:tcW w:w="4876" w:type="dxa"/>
          </w:tcPr>
          <w:p w:rsidR="00A4273E" w:rsidRPr="00D615EA"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фамотидин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фенилэфрин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A4273E" w:rsidRPr="00A4273E" w:rsidTr="00746DE9">
        <w:tc>
          <w:tcPr>
            <w:tcW w:w="5189" w:type="dxa"/>
          </w:tcPr>
          <w:p w:rsidR="00A4273E" w:rsidRPr="00A4273E" w:rsidRDefault="00A4273E" w:rsidP="00746DE9">
            <w:pPr>
              <w:pStyle w:val="ConsPlusNormal"/>
              <w:rPr>
                <w:rFonts w:ascii="Times New Roman" w:hAnsi="Times New Roman" w:cs="Times New Roman"/>
                <w:szCs w:val="22"/>
              </w:rPr>
            </w:pPr>
          </w:p>
        </w:tc>
        <w:tc>
          <w:tcPr>
            <w:tcW w:w="4876" w:type="dxa"/>
          </w:tcPr>
          <w:p w:rsidR="00A4273E" w:rsidRPr="00A4273E" w:rsidRDefault="00A4273E"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фенитоин</w:t>
            </w:r>
          </w:p>
        </w:tc>
        <w:tc>
          <w:tcPr>
            <w:tcW w:w="4876" w:type="dxa"/>
          </w:tcPr>
          <w:p w:rsidR="007D0BB3" w:rsidRPr="00AC747B" w:rsidRDefault="00D63C37" w:rsidP="00746DE9">
            <w:pPr>
              <w:pStyle w:val="ConsPlusNormal"/>
              <w:rPr>
                <w:rFonts w:ascii="Times New Roman" w:hAnsi="Times New Roman" w:cs="Times New Roman"/>
                <w:sz w:val="28"/>
                <w:szCs w:val="24"/>
              </w:rPr>
            </w:pPr>
            <w:r>
              <w:rPr>
                <w:rFonts w:ascii="Times New Roman" w:hAnsi="Times New Roman" w:cs="Times New Roman"/>
                <w:sz w:val="28"/>
                <w:szCs w:val="24"/>
              </w:rPr>
              <w:t>т</w:t>
            </w:r>
            <w:r w:rsidR="007D0BB3" w:rsidRPr="00AC747B">
              <w:rPr>
                <w:rFonts w:ascii="Times New Roman" w:hAnsi="Times New Roman" w:cs="Times New Roman"/>
                <w:sz w:val="28"/>
                <w:szCs w:val="24"/>
              </w:rPr>
              <w:t>аблетки</w:t>
            </w:r>
          </w:p>
        </w:tc>
      </w:tr>
      <w:tr w:rsidR="00A4273E" w:rsidRPr="00A4273E" w:rsidTr="00746DE9">
        <w:tc>
          <w:tcPr>
            <w:tcW w:w="5189" w:type="dxa"/>
          </w:tcPr>
          <w:p w:rsidR="00A4273E" w:rsidRPr="00A4273E" w:rsidRDefault="00A4273E" w:rsidP="00746DE9">
            <w:pPr>
              <w:pStyle w:val="ConsPlusNormal"/>
              <w:rPr>
                <w:rFonts w:ascii="Times New Roman" w:hAnsi="Times New Roman" w:cs="Times New Roman"/>
                <w:sz w:val="24"/>
                <w:szCs w:val="24"/>
              </w:rPr>
            </w:pPr>
          </w:p>
        </w:tc>
        <w:tc>
          <w:tcPr>
            <w:tcW w:w="4876" w:type="dxa"/>
          </w:tcPr>
          <w:p w:rsidR="00A4273E" w:rsidRPr="00A4273E"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фенобарбитал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(для детей)</w:t>
            </w:r>
          </w:p>
        </w:tc>
      </w:tr>
      <w:tr w:rsidR="00D615EA" w:rsidRPr="00D615EA" w:rsidTr="00746DE9">
        <w:tc>
          <w:tcPr>
            <w:tcW w:w="5189" w:type="dxa"/>
          </w:tcPr>
          <w:p w:rsidR="00D615EA" w:rsidRPr="00D615EA" w:rsidRDefault="00D615EA" w:rsidP="00746DE9">
            <w:pPr>
              <w:pStyle w:val="ConsPlusNormal"/>
              <w:rPr>
                <w:rFonts w:ascii="Times New Roman" w:hAnsi="Times New Roman" w:cs="Times New Roman"/>
                <w:sz w:val="24"/>
                <w:szCs w:val="24"/>
              </w:rPr>
            </w:pPr>
          </w:p>
        </w:tc>
        <w:tc>
          <w:tcPr>
            <w:tcW w:w="4876" w:type="dxa"/>
          </w:tcPr>
          <w:p w:rsidR="00D615EA" w:rsidRPr="00D615EA" w:rsidRDefault="00D615EA"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феноксиметилпенициллин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суспензии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A4273E" w:rsidRPr="00D615EA" w:rsidTr="00746DE9">
        <w:tc>
          <w:tcPr>
            <w:tcW w:w="5189" w:type="dxa"/>
          </w:tcPr>
          <w:p w:rsidR="00A4273E" w:rsidRPr="00D615EA" w:rsidRDefault="00A4273E" w:rsidP="00746DE9">
            <w:pPr>
              <w:pStyle w:val="ConsPlusNormal"/>
              <w:rPr>
                <w:rFonts w:ascii="Times New Roman" w:hAnsi="Times New Roman" w:cs="Times New Roman"/>
                <w:sz w:val="24"/>
                <w:szCs w:val="24"/>
              </w:rPr>
            </w:pPr>
          </w:p>
        </w:tc>
        <w:tc>
          <w:tcPr>
            <w:tcW w:w="4876" w:type="dxa"/>
          </w:tcPr>
          <w:p w:rsidR="00A4273E" w:rsidRPr="00D615EA"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фенофибрат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пролонгированного действия;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D615EA" w:rsidTr="00746DE9">
        <w:tc>
          <w:tcPr>
            <w:tcW w:w="5189" w:type="dxa"/>
          </w:tcPr>
          <w:p w:rsidR="00A4273E" w:rsidRPr="00D615EA" w:rsidRDefault="00A4273E" w:rsidP="00746DE9">
            <w:pPr>
              <w:pStyle w:val="ConsPlusNormal"/>
              <w:rPr>
                <w:rFonts w:ascii="Times New Roman" w:hAnsi="Times New Roman" w:cs="Times New Roman"/>
                <w:sz w:val="24"/>
                <w:szCs w:val="24"/>
              </w:rPr>
            </w:pPr>
          </w:p>
        </w:tc>
        <w:tc>
          <w:tcPr>
            <w:tcW w:w="4876" w:type="dxa"/>
          </w:tcPr>
          <w:p w:rsidR="00A4273E" w:rsidRPr="00D615EA"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фентанил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A4273E">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трансдермальная терапевтическая система</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фибриноген + тромбин</w:t>
            </w:r>
          </w:p>
        </w:tc>
        <w:tc>
          <w:tcPr>
            <w:tcW w:w="4876" w:type="dxa"/>
          </w:tcPr>
          <w:p w:rsidR="007D0BB3" w:rsidRPr="00AC747B" w:rsidRDefault="00D63C37" w:rsidP="00746DE9">
            <w:pPr>
              <w:pStyle w:val="ConsPlusNormal"/>
              <w:rPr>
                <w:rFonts w:ascii="Times New Roman" w:hAnsi="Times New Roman" w:cs="Times New Roman"/>
                <w:sz w:val="28"/>
                <w:szCs w:val="24"/>
              </w:rPr>
            </w:pPr>
            <w:r>
              <w:rPr>
                <w:rFonts w:ascii="Times New Roman" w:hAnsi="Times New Roman" w:cs="Times New Roman"/>
                <w:sz w:val="28"/>
                <w:szCs w:val="24"/>
              </w:rPr>
              <w:t>губка</w:t>
            </w:r>
          </w:p>
        </w:tc>
      </w:tr>
      <w:tr w:rsidR="00A4273E" w:rsidRPr="00D615EA" w:rsidTr="00746DE9">
        <w:tc>
          <w:tcPr>
            <w:tcW w:w="5189" w:type="dxa"/>
          </w:tcPr>
          <w:p w:rsidR="00A4273E" w:rsidRPr="00D615EA" w:rsidRDefault="00A4273E" w:rsidP="00746DE9">
            <w:pPr>
              <w:pStyle w:val="ConsPlusNormal"/>
              <w:rPr>
                <w:rFonts w:ascii="Times New Roman" w:hAnsi="Times New Roman" w:cs="Times New Roman"/>
                <w:sz w:val="24"/>
                <w:szCs w:val="24"/>
              </w:rPr>
            </w:pPr>
          </w:p>
        </w:tc>
        <w:tc>
          <w:tcPr>
            <w:tcW w:w="4876" w:type="dxa"/>
          </w:tcPr>
          <w:p w:rsidR="00A4273E" w:rsidRPr="00D615EA"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филграстим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A4273E">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A4273E" w:rsidRPr="00A4273E" w:rsidTr="00746DE9">
        <w:tc>
          <w:tcPr>
            <w:tcW w:w="5189" w:type="dxa"/>
          </w:tcPr>
          <w:p w:rsidR="00A4273E" w:rsidRPr="00A4273E" w:rsidRDefault="00A4273E" w:rsidP="00746DE9">
            <w:pPr>
              <w:pStyle w:val="ConsPlusNormal"/>
              <w:rPr>
                <w:rFonts w:ascii="Times New Roman" w:hAnsi="Times New Roman" w:cs="Times New Roman"/>
                <w:sz w:val="24"/>
                <w:szCs w:val="24"/>
              </w:rPr>
            </w:pPr>
          </w:p>
        </w:tc>
        <w:tc>
          <w:tcPr>
            <w:tcW w:w="4876" w:type="dxa"/>
          </w:tcPr>
          <w:p w:rsidR="00A4273E" w:rsidRPr="00A4273E"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финастерид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финголимод</w:t>
            </w:r>
          </w:p>
        </w:tc>
        <w:tc>
          <w:tcPr>
            <w:tcW w:w="4876" w:type="dxa"/>
          </w:tcPr>
          <w:p w:rsidR="007D0BB3" w:rsidRPr="00AC747B" w:rsidRDefault="00D63C37" w:rsidP="00746DE9">
            <w:pPr>
              <w:pStyle w:val="ConsPlusNormal"/>
              <w:rPr>
                <w:rFonts w:ascii="Times New Roman" w:hAnsi="Times New Roman" w:cs="Times New Roman"/>
                <w:sz w:val="28"/>
                <w:szCs w:val="24"/>
              </w:rPr>
            </w:pPr>
            <w:r>
              <w:rPr>
                <w:rFonts w:ascii="Times New Roman" w:hAnsi="Times New Roman" w:cs="Times New Roman"/>
                <w:sz w:val="28"/>
                <w:szCs w:val="24"/>
              </w:rPr>
              <w:t>капсулы</w:t>
            </w:r>
          </w:p>
        </w:tc>
      </w:tr>
      <w:tr w:rsidR="00A4273E" w:rsidRPr="00A4273E" w:rsidTr="00746DE9">
        <w:tc>
          <w:tcPr>
            <w:tcW w:w="5189" w:type="dxa"/>
          </w:tcPr>
          <w:p w:rsidR="00A4273E" w:rsidRPr="00A4273E" w:rsidRDefault="00A4273E" w:rsidP="00746DE9">
            <w:pPr>
              <w:pStyle w:val="ConsPlusNormal"/>
              <w:rPr>
                <w:rFonts w:ascii="Times New Roman" w:hAnsi="Times New Roman" w:cs="Times New Roman"/>
                <w:sz w:val="24"/>
                <w:szCs w:val="24"/>
              </w:rPr>
            </w:pPr>
          </w:p>
        </w:tc>
        <w:tc>
          <w:tcPr>
            <w:tcW w:w="4876" w:type="dxa"/>
          </w:tcPr>
          <w:p w:rsidR="00A4273E" w:rsidRPr="00A4273E"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флударабин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флудрокортизон</w:t>
            </w:r>
          </w:p>
        </w:tc>
        <w:tc>
          <w:tcPr>
            <w:tcW w:w="4876" w:type="dxa"/>
          </w:tcPr>
          <w:p w:rsidR="007D0BB3" w:rsidRPr="00AC747B" w:rsidRDefault="00D63C37" w:rsidP="00746DE9">
            <w:pPr>
              <w:pStyle w:val="ConsPlusNormal"/>
              <w:rPr>
                <w:rFonts w:ascii="Times New Roman" w:hAnsi="Times New Roman" w:cs="Times New Roman"/>
                <w:sz w:val="28"/>
                <w:szCs w:val="24"/>
              </w:rPr>
            </w:pPr>
            <w:r>
              <w:rPr>
                <w:rFonts w:ascii="Times New Roman" w:hAnsi="Times New Roman" w:cs="Times New Roman"/>
                <w:sz w:val="28"/>
                <w:szCs w:val="24"/>
              </w:rPr>
              <w:t>таблетки</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флуконазол</w:t>
            </w:r>
          </w:p>
        </w:tc>
        <w:tc>
          <w:tcPr>
            <w:tcW w:w="4876" w:type="dxa"/>
          </w:tcPr>
          <w:p w:rsidR="009C5DDF" w:rsidRPr="00512E7F" w:rsidRDefault="009C5DDF" w:rsidP="009C5DDF">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капсулы;</w:t>
            </w:r>
          </w:p>
          <w:p w:rsidR="009C5DDF" w:rsidRPr="00512E7F" w:rsidRDefault="009C5DDF" w:rsidP="009C5DDF">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порошок для приготовления суспензии</w:t>
            </w:r>
          </w:p>
          <w:p w:rsidR="009C5DDF" w:rsidRPr="00512E7F" w:rsidRDefault="009C5DDF" w:rsidP="009C5DDF">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для приема внутрь;</w:t>
            </w:r>
          </w:p>
          <w:p w:rsidR="009C5DDF" w:rsidRPr="00512E7F" w:rsidRDefault="009C5DDF" w:rsidP="009C5DDF">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раствор для инфузий;</w:t>
            </w:r>
          </w:p>
          <w:p w:rsidR="009C5DDF" w:rsidRPr="00512E7F" w:rsidRDefault="009C5DDF" w:rsidP="009C5DDF">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таблетки;</w:t>
            </w:r>
          </w:p>
          <w:p w:rsidR="007D0BB3" w:rsidRPr="009C5DDF" w:rsidRDefault="009C5DDF" w:rsidP="009C5DDF">
            <w:pPr>
              <w:pStyle w:val="ConsPlusNormal"/>
              <w:rPr>
                <w:rFonts w:ascii="Times New Roman" w:hAnsi="Times New Roman" w:cs="Times New Roman"/>
                <w:sz w:val="28"/>
                <w:szCs w:val="24"/>
                <w:highlight w:val="yellow"/>
              </w:rPr>
            </w:pPr>
            <w:r w:rsidRPr="00512E7F">
              <w:rPr>
                <w:rFonts w:ascii="Times New Roman" w:hAnsi="Times New Roman" w:cs="Times New Roman"/>
                <w:sz w:val="28"/>
                <w:szCs w:val="28"/>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флуоксетин</w:t>
            </w:r>
          </w:p>
        </w:tc>
        <w:tc>
          <w:tcPr>
            <w:tcW w:w="4876" w:type="dxa"/>
          </w:tcPr>
          <w:p w:rsidR="007D0BB3" w:rsidRPr="00AC747B" w:rsidRDefault="009C5DDF" w:rsidP="009C5DDF">
            <w:pPr>
              <w:pStyle w:val="ConsPlusNormal"/>
              <w:rPr>
                <w:rFonts w:ascii="Times New Roman" w:hAnsi="Times New Roman" w:cs="Times New Roman"/>
                <w:sz w:val="28"/>
                <w:szCs w:val="24"/>
              </w:rPr>
            </w:pPr>
            <w:r w:rsidRPr="00512E7F">
              <w:rPr>
                <w:rFonts w:ascii="Times New Roman" w:hAnsi="Times New Roman" w:cs="Times New Roman"/>
                <w:sz w:val="28"/>
                <w:szCs w:val="24"/>
              </w:rPr>
              <w:t>капсулы</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флуоресцеин натрия</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флупентиксол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 (масляный);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флутамид</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флуфеназин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 (масляный)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фолиевая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512E7F" w:rsidRPr="00AC747B" w:rsidTr="00746DE9">
        <w:tc>
          <w:tcPr>
            <w:tcW w:w="5189" w:type="dxa"/>
          </w:tcPr>
          <w:p w:rsidR="00512E7F" w:rsidRPr="00AC747B" w:rsidRDefault="00512E7F" w:rsidP="00746DE9">
            <w:pPr>
              <w:pStyle w:val="ConsPlusNormal"/>
              <w:rPr>
                <w:rFonts w:ascii="Times New Roman" w:hAnsi="Times New Roman" w:cs="Times New Roman"/>
                <w:sz w:val="28"/>
                <w:szCs w:val="24"/>
              </w:rPr>
            </w:pPr>
          </w:p>
        </w:tc>
        <w:tc>
          <w:tcPr>
            <w:tcW w:w="4876" w:type="dxa"/>
          </w:tcPr>
          <w:p w:rsidR="00512E7F" w:rsidRPr="00AC747B" w:rsidRDefault="00512E7F" w:rsidP="00746DE9">
            <w:pPr>
              <w:pStyle w:val="ConsPlusNormal"/>
              <w:rPr>
                <w:rFonts w:ascii="Times New Roman" w:hAnsi="Times New Roman" w:cs="Times New Roman"/>
                <w:sz w:val="28"/>
                <w:szCs w:val="24"/>
              </w:rPr>
            </w:pPr>
          </w:p>
        </w:tc>
      </w:tr>
      <w:tr w:rsidR="00512E7F" w:rsidRPr="00AC747B" w:rsidTr="00746DE9">
        <w:tc>
          <w:tcPr>
            <w:tcW w:w="5189" w:type="dxa"/>
          </w:tcPr>
          <w:p w:rsidR="00512E7F" w:rsidRPr="00AC747B" w:rsidRDefault="00512E7F" w:rsidP="00746DE9">
            <w:pPr>
              <w:pStyle w:val="ConsPlusNormal"/>
              <w:rPr>
                <w:rFonts w:ascii="Times New Roman" w:hAnsi="Times New Roman" w:cs="Times New Roman"/>
                <w:sz w:val="28"/>
                <w:szCs w:val="24"/>
              </w:rPr>
            </w:pPr>
          </w:p>
        </w:tc>
        <w:tc>
          <w:tcPr>
            <w:tcW w:w="4876" w:type="dxa"/>
          </w:tcPr>
          <w:p w:rsidR="00512E7F" w:rsidRPr="00AC747B" w:rsidRDefault="00512E7F"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фоллитропин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внутримышечного </w:t>
            </w:r>
            <w:r w:rsidR="00A4273E">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фоллитропин альфа + лутропин альфа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tc>
      </w:tr>
      <w:tr w:rsidR="00A4273E" w:rsidRPr="00A4273E" w:rsidTr="00746DE9">
        <w:tc>
          <w:tcPr>
            <w:tcW w:w="5189" w:type="dxa"/>
          </w:tcPr>
          <w:p w:rsidR="00A4273E" w:rsidRPr="00A4273E" w:rsidRDefault="00A4273E" w:rsidP="00746DE9">
            <w:pPr>
              <w:pStyle w:val="ConsPlusNormal"/>
              <w:rPr>
                <w:rFonts w:ascii="Times New Roman" w:hAnsi="Times New Roman" w:cs="Times New Roman"/>
                <w:szCs w:val="22"/>
              </w:rPr>
            </w:pPr>
          </w:p>
        </w:tc>
        <w:tc>
          <w:tcPr>
            <w:tcW w:w="4876" w:type="dxa"/>
          </w:tcPr>
          <w:p w:rsidR="00A4273E" w:rsidRPr="00A4273E" w:rsidRDefault="00A4273E" w:rsidP="00746DE9">
            <w:pPr>
              <w:pStyle w:val="ConsPlusNormal"/>
              <w:rPr>
                <w:rFonts w:ascii="Times New Roman" w:hAnsi="Times New Roman" w:cs="Times New Roman"/>
                <w:szCs w:val="22"/>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фонтурацетам</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9C5DDF" w:rsidRPr="00AC747B" w:rsidTr="00746DE9">
        <w:tc>
          <w:tcPr>
            <w:tcW w:w="5189" w:type="dxa"/>
          </w:tcPr>
          <w:p w:rsidR="009C5DDF" w:rsidRPr="00AC747B" w:rsidRDefault="009C5DDF" w:rsidP="00746DE9">
            <w:pPr>
              <w:pStyle w:val="ConsPlusNormal"/>
              <w:rPr>
                <w:rFonts w:ascii="Times New Roman" w:hAnsi="Times New Roman" w:cs="Times New Roman"/>
                <w:sz w:val="28"/>
                <w:szCs w:val="24"/>
              </w:rPr>
            </w:pPr>
          </w:p>
        </w:tc>
        <w:tc>
          <w:tcPr>
            <w:tcW w:w="4876" w:type="dxa"/>
          </w:tcPr>
          <w:p w:rsidR="009C5DDF" w:rsidRPr="00AC747B" w:rsidRDefault="009C5DDF" w:rsidP="00746DE9">
            <w:pPr>
              <w:pStyle w:val="ConsPlusNormal"/>
              <w:rPr>
                <w:rFonts w:ascii="Times New Roman" w:hAnsi="Times New Roman" w:cs="Times New Roman"/>
                <w:sz w:val="28"/>
                <w:szCs w:val="24"/>
              </w:rPr>
            </w:pPr>
          </w:p>
        </w:tc>
      </w:tr>
      <w:tr w:rsidR="009C5DDF" w:rsidRPr="00AC747B" w:rsidTr="00746DE9">
        <w:tc>
          <w:tcPr>
            <w:tcW w:w="5189" w:type="dxa"/>
          </w:tcPr>
          <w:p w:rsidR="009C5DDF" w:rsidRPr="00512E7F" w:rsidRDefault="009C5DDF" w:rsidP="00204A8A">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фосфазит</w:t>
            </w:r>
          </w:p>
        </w:tc>
        <w:tc>
          <w:tcPr>
            <w:tcW w:w="4876" w:type="dxa"/>
          </w:tcPr>
          <w:p w:rsidR="009C5DDF" w:rsidRPr="00512E7F" w:rsidRDefault="009C5DDF" w:rsidP="009C5DDF">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таблетки</w:t>
            </w:r>
          </w:p>
        </w:tc>
      </w:tr>
      <w:tr w:rsidR="009C5DDF" w:rsidRPr="00AC747B" w:rsidTr="00746DE9">
        <w:tc>
          <w:tcPr>
            <w:tcW w:w="5189" w:type="dxa"/>
          </w:tcPr>
          <w:p w:rsidR="009C5DDF" w:rsidRPr="00AC747B" w:rsidRDefault="009C5DDF" w:rsidP="00746DE9">
            <w:pPr>
              <w:pStyle w:val="ConsPlusNormal"/>
              <w:rPr>
                <w:rFonts w:ascii="Times New Roman" w:hAnsi="Times New Roman" w:cs="Times New Roman"/>
                <w:sz w:val="28"/>
                <w:szCs w:val="24"/>
              </w:rPr>
            </w:pPr>
          </w:p>
        </w:tc>
        <w:tc>
          <w:tcPr>
            <w:tcW w:w="4876" w:type="dxa"/>
          </w:tcPr>
          <w:p w:rsidR="009C5DDF" w:rsidRPr="00AC747B" w:rsidRDefault="009C5DDF"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фосампренавир</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суспензия для приема внутрь;</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фосфазид</w:t>
            </w:r>
          </w:p>
        </w:tc>
        <w:tc>
          <w:tcPr>
            <w:tcW w:w="4876" w:type="dxa"/>
          </w:tcPr>
          <w:p w:rsidR="007D0BB3" w:rsidRPr="00AC747B" w:rsidRDefault="00D63C37" w:rsidP="00746DE9">
            <w:pPr>
              <w:pStyle w:val="ConsPlusNormal"/>
              <w:rPr>
                <w:rFonts w:ascii="Times New Roman" w:hAnsi="Times New Roman" w:cs="Times New Roman"/>
                <w:sz w:val="28"/>
                <w:szCs w:val="24"/>
              </w:rPr>
            </w:pPr>
            <w:r>
              <w:rPr>
                <w:rFonts w:ascii="Times New Roman" w:hAnsi="Times New Roman" w:cs="Times New Roman"/>
                <w:sz w:val="28"/>
                <w:szCs w:val="24"/>
              </w:rPr>
              <w:t>таблетки</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фосфолипиды + глицирризиновая кислота</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фулвестрант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фуросемид</w:t>
            </w:r>
          </w:p>
        </w:tc>
        <w:tc>
          <w:tcPr>
            <w:tcW w:w="4876" w:type="dxa"/>
          </w:tcPr>
          <w:p w:rsidR="00A4273E"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w:t>
            </w:r>
            <w:proofErr w:type="gramStart"/>
            <w:r w:rsidRPr="00AC747B">
              <w:rPr>
                <w:rFonts w:ascii="Times New Roman" w:hAnsi="Times New Roman" w:cs="Times New Roman"/>
                <w:sz w:val="28"/>
                <w:szCs w:val="24"/>
              </w:rPr>
              <w:t>внутривенного</w:t>
            </w:r>
            <w:proofErr w:type="gramEnd"/>
            <w:r w:rsidRPr="00AC747B">
              <w:rPr>
                <w:rFonts w:ascii="Times New Roman" w:hAnsi="Times New Roman" w:cs="Times New Roman"/>
                <w:sz w:val="28"/>
                <w:szCs w:val="24"/>
              </w:rPr>
              <w:t xml:space="preserve"> </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хлорамбуцил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хлорамфеникол</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хлоргексидин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местного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местного и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наружного применения;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наружного применения (спиртовой);</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спрей для наружного применения (</w:t>
            </w:r>
            <w:proofErr w:type="gramStart"/>
            <w:r w:rsidRPr="00AC747B">
              <w:rPr>
                <w:rFonts w:ascii="Times New Roman" w:hAnsi="Times New Roman" w:cs="Times New Roman"/>
                <w:sz w:val="28"/>
                <w:szCs w:val="24"/>
              </w:rPr>
              <w:t>спиртовой</w:t>
            </w:r>
            <w:proofErr w:type="gramEnd"/>
            <w:r w:rsidRPr="00AC747B">
              <w:rPr>
                <w:rFonts w:ascii="Times New Roman" w:hAnsi="Times New Roman" w:cs="Times New Roman"/>
                <w:sz w:val="28"/>
                <w:szCs w:val="24"/>
              </w:rPr>
              <w:t>);</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суппозитории вагинальные;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вагинальные</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хлоропирамин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A4273E">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хлорпромазин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драже;</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холина альфосцерат</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цепэгинтерферон альфа-2b</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церебролизин</w:t>
            </w:r>
          </w:p>
        </w:tc>
        <w:tc>
          <w:tcPr>
            <w:tcW w:w="4876" w:type="dxa"/>
          </w:tcPr>
          <w:p w:rsidR="007D0BB3" w:rsidRPr="00AC747B" w:rsidRDefault="007D0BB3"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церитиниб</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цертолизумаба пэгол</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цетиризин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для приема внутрь;</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сироп;</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цетрореликс</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цетуксимаб</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инфузий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512E7F" w:rsidRPr="00AC747B" w:rsidTr="00746DE9">
        <w:tc>
          <w:tcPr>
            <w:tcW w:w="5189" w:type="dxa"/>
          </w:tcPr>
          <w:p w:rsidR="00512E7F" w:rsidRPr="00AC747B" w:rsidRDefault="00512E7F" w:rsidP="00746DE9">
            <w:pPr>
              <w:pStyle w:val="ConsPlusNormal"/>
              <w:rPr>
                <w:rFonts w:ascii="Times New Roman" w:hAnsi="Times New Roman" w:cs="Times New Roman"/>
                <w:sz w:val="28"/>
                <w:szCs w:val="24"/>
              </w:rPr>
            </w:pPr>
          </w:p>
        </w:tc>
        <w:tc>
          <w:tcPr>
            <w:tcW w:w="4876" w:type="dxa"/>
          </w:tcPr>
          <w:p w:rsidR="00512E7F" w:rsidRPr="00AC747B" w:rsidRDefault="00512E7F"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цефазолин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порошок для приготовления раствора для внутривенного </w:t>
            </w:r>
            <w:r w:rsidR="00A4273E">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внутримышечного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инъекций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цефалексин (сульбактам)</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для приготовления суспензии для приема внутрь;</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цефтазидим</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внутривенного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порошок для приготовления раствора </w:t>
            </w:r>
            <w:proofErr w:type="gramStart"/>
            <w:r w:rsidRPr="00AC747B">
              <w:rPr>
                <w:rFonts w:ascii="Times New Roman" w:hAnsi="Times New Roman" w:cs="Times New Roman"/>
                <w:sz w:val="28"/>
                <w:szCs w:val="24"/>
              </w:rPr>
              <w:t>для</w:t>
            </w:r>
            <w:proofErr w:type="gramEnd"/>
            <w:r w:rsidRPr="00AC747B">
              <w:rPr>
                <w:rFonts w:ascii="Times New Roman" w:hAnsi="Times New Roman" w:cs="Times New Roman"/>
                <w:sz w:val="28"/>
                <w:szCs w:val="24"/>
              </w:rPr>
              <w:t xml:space="preserve"> внутривенного</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и внутримышечного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инфузий;</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инъекций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цефтриаксон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порошок для приготовления раствора для внутривенного </w:t>
            </w:r>
            <w:r w:rsidR="00A4273E">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внутримышечного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инфузий;</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инъекций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цефуроксим</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гранулы для приготовления суспензии для приема внутрь;</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внутривенного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порошок для приготовления раствора для внутривенного </w:t>
            </w:r>
            <w:r w:rsidR="00DE6199">
              <w:rPr>
                <w:rFonts w:ascii="Times New Roman" w:hAnsi="Times New Roman" w:cs="Times New Roman"/>
                <w:sz w:val="28"/>
                <w:szCs w:val="24"/>
              </w:rPr>
              <w:br/>
            </w:r>
            <w:r w:rsidRPr="00AC747B">
              <w:rPr>
                <w:rFonts w:ascii="Times New Roman" w:hAnsi="Times New Roman" w:cs="Times New Roman"/>
                <w:sz w:val="28"/>
                <w:szCs w:val="24"/>
              </w:rPr>
              <w:t>и внутримышечного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порошок для приготовления раствора для внутримышечного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инфузий;</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порошок для приготовления раствора для инъекций;</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цианокобаламин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циклосерин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циклоспорин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мягкие;</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циклофосфамид</w:t>
            </w:r>
          </w:p>
        </w:tc>
        <w:tc>
          <w:tcPr>
            <w:tcW w:w="4876" w:type="dxa"/>
          </w:tcPr>
          <w:p w:rsidR="009C5DDF" w:rsidRPr="00512E7F" w:rsidRDefault="009C5DDF" w:rsidP="009C5DDF">
            <w:pPr>
              <w:pStyle w:val="ConsPlusNormal"/>
              <w:rPr>
                <w:rFonts w:ascii="Times New Roman" w:hAnsi="Times New Roman" w:cs="Times New Roman"/>
                <w:sz w:val="28"/>
                <w:szCs w:val="28"/>
              </w:rPr>
            </w:pPr>
            <w:r w:rsidRPr="00512E7F">
              <w:rPr>
                <w:rFonts w:ascii="Times New Roman" w:hAnsi="Times New Roman" w:cs="Times New Roman"/>
                <w:sz w:val="28"/>
                <w:szCs w:val="28"/>
              </w:rPr>
              <w:t xml:space="preserve">лиофилизат для приготовления раствора </w:t>
            </w:r>
            <w:proofErr w:type="gramStart"/>
            <w:r w:rsidRPr="00512E7F">
              <w:rPr>
                <w:rFonts w:ascii="Times New Roman" w:hAnsi="Times New Roman" w:cs="Times New Roman"/>
                <w:sz w:val="28"/>
                <w:szCs w:val="28"/>
              </w:rPr>
              <w:t>для</w:t>
            </w:r>
            <w:proofErr w:type="gramEnd"/>
            <w:r w:rsidRPr="00512E7F">
              <w:rPr>
                <w:rFonts w:ascii="Times New Roman" w:hAnsi="Times New Roman" w:cs="Times New Roman"/>
                <w:sz w:val="28"/>
                <w:szCs w:val="28"/>
              </w:rPr>
              <w:t xml:space="preserve"> внутривенного </w:t>
            </w:r>
          </w:p>
          <w:p w:rsidR="009C5DDF" w:rsidRPr="00512E7F" w:rsidRDefault="009C5DDF" w:rsidP="009C5DDF">
            <w:pPr>
              <w:pStyle w:val="ConsPlusNormal"/>
              <w:rPr>
                <w:rFonts w:ascii="Times New Roman" w:hAnsi="Times New Roman" w:cs="Times New Roman"/>
                <w:sz w:val="28"/>
                <w:szCs w:val="28"/>
              </w:rPr>
            </w:pPr>
            <w:r w:rsidRPr="00512E7F">
              <w:rPr>
                <w:rFonts w:ascii="Times New Roman" w:hAnsi="Times New Roman" w:cs="Times New Roman"/>
                <w:sz w:val="28"/>
                <w:szCs w:val="28"/>
              </w:rPr>
              <w:t>и внутримышечного введения;</w:t>
            </w:r>
          </w:p>
          <w:p w:rsidR="009C5DDF" w:rsidRPr="00512E7F" w:rsidRDefault="009C5DDF" w:rsidP="009C5DDF">
            <w:pPr>
              <w:pStyle w:val="ConsPlusNormal"/>
              <w:rPr>
                <w:rFonts w:ascii="Times New Roman" w:hAnsi="Times New Roman" w:cs="Times New Roman"/>
                <w:sz w:val="28"/>
                <w:szCs w:val="28"/>
              </w:rPr>
            </w:pPr>
            <w:r w:rsidRPr="00512E7F">
              <w:rPr>
                <w:rFonts w:ascii="Times New Roman" w:hAnsi="Times New Roman" w:cs="Times New Roman"/>
                <w:sz w:val="28"/>
                <w:szCs w:val="28"/>
              </w:rPr>
              <w:t>порошок для приготовления раствора для внутривенного введения;</w:t>
            </w:r>
          </w:p>
          <w:p w:rsidR="009C5DDF" w:rsidRPr="00512E7F" w:rsidRDefault="009C5DDF" w:rsidP="009C5DDF">
            <w:pPr>
              <w:pStyle w:val="ConsPlusNormal"/>
              <w:rPr>
                <w:rFonts w:ascii="Times New Roman" w:hAnsi="Times New Roman" w:cs="Times New Roman"/>
                <w:sz w:val="28"/>
                <w:szCs w:val="28"/>
              </w:rPr>
            </w:pPr>
            <w:r w:rsidRPr="00512E7F">
              <w:rPr>
                <w:rFonts w:ascii="Times New Roman" w:hAnsi="Times New Roman" w:cs="Times New Roman"/>
                <w:sz w:val="28"/>
                <w:szCs w:val="28"/>
              </w:rPr>
              <w:t xml:space="preserve">порошок для приготовления раствора </w:t>
            </w:r>
            <w:proofErr w:type="gramStart"/>
            <w:r w:rsidRPr="00512E7F">
              <w:rPr>
                <w:rFonts w:ascii="Times New Roman" w:hAnsi="Times New Roman" w:cs="Times New Roman"/>
                <w:sz w:val="28"/>
                <w:szCs w:val="28"/>
              </w:rPr>
              <w:t>для</w:t>
            </w:r>
            <w:proofErr w:type="gramEnd"/>
            <w:r w:rsidRPr="00512E7F">
              <w:rPr>
                <w:rFonts w:ascii="Times New Roman" w:hAnsi="Times New Roman" w:cs="Times New Roman"/>
                <w:sz w:val="28"/>
                <w:szCs w:val="28"/>
              </w:rPr>
              <w:t xml:space="preserve"> внутривенного </w:t>
            </w:r>
          </w:p>
          <w:p w:rsidR="009C5DDF" w:rsidRPr="00512E7F" w:rsidRDefault="009C5DDF" w:rsidP="009C5DDF">
            <w:pPr>
              <w:pStyle w:val="ConsPlusNormal"/>
              <w:rPr>
                <w:rFonts w:ascii="Times New Roman" w:hAnsi="Times New Roman" w:cs="Times New Roman"/>
                <w:sz w:val="28"/>
                <w:szCs w:val="28"/>
              </w:rPr>
            </w:pPr>
            <w:r w:rsidRPr="00512E7F">
              <w:rPr>
                <w:rFonts w:ascii="Times New Roman" w:hAnsi="Times New Roman" w:cs="Times New Roman"/>
                <w:sz w:val="28"/>
                <w:szCs w:val="28"/>
              </w:rPr>
              <w:t>и внутримышечного введения;</w:t>
            </w:r>
          </w:p>
          <w:p w:rsidR="007D0BB3" w:rsidRPr="00AC747B" w:rsidRDefault="009C5DDF" w:rsidP="009C5DDF">
            <w:pPr>
              <w:pStyle w:val="ConsPlusNormal"/>
              <w:rPr>
                <w:rFonts w:ascii="Times New Roman" w:hAnsi="Times New Roman" w:cs="Times New Roman"/>
                <w:sz w:val="28"/>
                <w:szCs w:val="24"/>
              </w:rPr>
            </w:pPr>
            <w:r w:rsidRPr="00512E7F">
              <w:rPr>
                <w:rFonts w:ascii="Times New Roman" w:hAnsi="Times New Roman" w:cs="Times New Roman"/>
                <w:sz w:val="28"/>
                <w:szCs w:val="28"/>
              </w:rPr>
              <w:t>таблетки, покрытые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цинакальцет</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цинка бисвинилимидазола диацетат</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ципротерон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внутримышечного введения (масляный);</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ципрофлоксацин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глазные и ушные;</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капли ушные;</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мазь глазная;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таблетки, покрытые пленочной оболочкой;</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пролонгированного действия,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цитиколин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приема внутрь</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эверолимус</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диспергируемые</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9C5DDF" w:rsidRPr="00AC747B" w:rsidTr="00746DE9">
        <w:tc>
          <w:tcPr>
            <w:tcW w:w="5189" w:type="dxa"/>
          </w:tcPr>
          <w:p w:rsidR="009C5DDF" w:rsidRPr="00512E7F" w:rsidRDefault="009C5DDF" w:rsidP="00204A8A">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эвоглиптин</w:t>
            </w:r>
          </w:p>
        </w:tc>
        <w:tc>
          <w:tcPr>
            <w:tcW w:w="4876" w:type="dxa"/>
          </w:tcPr>
          <w:p w:rsidR="009C5DDF" w:rsidRPr="00512E7F" w:rsidRDefault="009C5DDF" w:rsidP="00512E7F">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таблетки, покрытые пленочной оболочкой</w:t>
            </w:r>
          </w:p>
        </w:tc>
      </w:tr>
      <w:tr w:rsidR="009C5DDF" w:rsidRPr="00AC747B" w:rsidTr="00746DE9">
        <w:tc>
          <w:tcPr>
            <w:tcW w:w="5189" w:type="dxa"/>
          </w:tcPr>
          <w:p w:rsidR="009C5DDF" w:rsidRPr="00AC747B" w:rsidRDefault="009C5DDF" w:rsidP="00746DE9">
            <w:pPr>
              <w:pStyle w:val="ConsPlusNormal"/>
              <w:rPr>
                <w:rFonts w:ascii="Times New Roman" w:hAnsi="Times New Roman" w:cs="Times New Roman"/>
                <w:sz w:val="28"/>
                <w:szCs w:val="24"/>
              </w:rPr>
            </w:pPr>
          </w:p>
        </w:tc>
        <w:tc>
          <w:tcPr>
            <w:tcW w:w="4876" w:type="dxa"/>
          </w:tcPr>
          <w:p w:rsidR="009C5DDF" w:rsidRPr="00AC747B" w:rsidRDefault="009C5DDF"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эволокумаб</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эзомепразол</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 кишечнорастворимые;</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кишечнорастворимые, покрытые пленочной оболочкой;</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кишечнорастворимой оболочкой;</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элотузумаб</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концентрата для приготовления раствора для инфузий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элсульфавирин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элтромбопаг</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37098B" w:rsidRPr="00AC747B" w:rsidTr="00746DE9">
        <w:tc>
          <w:tcPr>
            <w:tcW w:w="5189" w:type="dxa"/>
          </w:tcPr>
          <w:p w:rsidR="0037098B" w:rsidRPr="00512E7F" w:rsidRDefault="0037098B" w:rsidP="00204A8A">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эмицизумб</w:t>
            </w:r>
          </w:p>
        </w:tc>
        <w:tc>
          <w:tcPr>
            <w:tcW w:w="4876" w:type="dxa"/>
          </w:tcPr>
          <w:p w:rsidR="0037098B" w:rsidRPr="00512E7F" w:rsidRDefault="0037098B" w:rsidP="0037098B">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раствор для подкожного введения</w:t>
            </w:r>
          </w:p>
        </w:tc>
      </w:tr>
      <w:tr w:rsidR="0037098B" w:rsidRPr="00AC747B" w:rsidTr="00746DE9">
        <w:tc>
          <w:tcPr>
            <w:tcW w:w="5189" w:type="dxa"/>
          </w:tcPr>
          <w:p w:rsidR="0037098B" w:rsidRPr="00AC747B" w:rsidRDefault="0037098B" w:rsidP="00746DE9">
            <w:pPr>
              <w:pStyle w:val="ConsPlusNormal"/>
              <w:rPr>
                <w:rFonts w:ascii="Times New Roman" w:hAnsi="Times New Roman" w:cs="Times New Roman"/>
                <w:sz w:val="28"/>
                <w:szCs w:val="24"/>
              </w:rPr>
            </w:pPr>
          </w:p>
        </w:tc>
        <w:tc>
          <w:tcPr>
            <w:tcW w:w="4876" w:type="dxa"/>
          </w:tcPr>
          <w:p w:rsidR="0037098B" w:rsidRPr="00AC747B" w:rsidRDefault="0037098B"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эмпаглифлозин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512E7F" w:rsidTr="00746DE9">
        <w:tc>
          <w:tcPr>
            <w:tcW w:w="5189" w:type="dxa"/>
          </w:tcPr>
          <w:p w:rsidR="00A4273E" w:rsidRPr="00512E7F" w:rsidRDefault="00A4273E" w:rsidP="00746DE9">
            <w:pPr>
              <w:pStyle w:val="ConsPlusNormal"/>
              <w:rPr>
                <w:rFonts w:ascii="Times New Roman" w:hAnsi="Times New Roman" w:cs="Times New Roman"/>
                <w:sz w:val="24"/>
                <w:szCs w:val="24"/>
              </w:rPr>
            </w:pPr>
          </w:p>
        </w:tc>
        <w:tc>
          <w:tcPr>
            <w:tcW w:w="4876" w:type="dxa"/>
          </w:tcPr>
          <w:p w:rsidR="00A4273E" w:rsidRPr="00512E7F"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эмпэгфилграстим</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A4273E" w:rsidRPr="00512E7F" w:rsidTr="00746DE9">
        <w:tc>
          <w:tcPr>
            <w:tcW w:w="5189" w:type="dxa"/>
          </w:tcPr>
          <w:p w:rsidR="00A4273E" w:rsidRPr="00512E7F" w:rsidRDefault="00A4273E" w:rsidP="00746DE9">
            <w:pPr>
              <w:pStyle w:val="ConsPlusNormal"/>
              <w:rPr>
                <w:rFonts w:ascii="Times New Roman" w:hAnsi="Times New Roman" w:cs="Times New Roman"/>
                <w:sz w:val="24"/>
                <w:szCs w:val="24"/>
              </w:rPr>
            </w:pPr>
          </w:p>
        </w:tc>
        <w:tc>
          <w:tcPr>
            <w:tcW w:w="4876" w:type="dxa"/>
          </w:tcPr>
          <w:p w:rsidR="00A4273E" w:rsidRPr="00512E7F" w:rsidRDefault="00A4273E" w:rsidP="00746DE9">
            <w:pPr>
              <w:pStyle w:val="ConsPlusNormal"/>
              <w:rPr>
                <w:rFonts w:ascii="Times New Roman" w:hAnsi="Times New Roman" w:cs="Times New Roman"/>
                <w:sz w:val="24"/>
                <w:szCs w:val="24"/>
              </w:rPr>
            </w:pPr>
          </w:p>
        </w:tc>
      </w:tr>
      <w:tr w:rsidR="0037098B" w:rsidRPr="0037098B" w:rsidTr="00746DE9">
        <w:tc>
          <w:tcPr>
            <w:tcW w:w="5189" w:type="dxa"/>
          </w:tcPr>
          <w:p w:rsidR="0037098B" w:rsidRPr="00512E7F" w:rsidRDefault="0037098B" w:rsidP="00204A8A">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эмтрицитабин</w:t>
            </w:r>
          </w:p>
        </w:tc>
        <w:tc>
          <w:tcPr>
            <w:tcW w:w="4876" w:type="dxa"/>
          </w:tcPr>
          <w:p w:rsidR="0037098B" w:rsidRPr="00512E7F" w:rsidRDefault="0037098B" w:rsidP="00204A8A">
            <w:pPr>
              <w:autoSpaceDE w:val="0"/>
              <w:autoSpaceDN w:val="0"/>
              <w:adjustRightInd w:val="0"/>
              <w:rPr>
                <w:rFonts w:ascii="Times New Roman" w:hAnsi="Times New Roman" w:cs="Times New Roman"/>
                <w:sz w:val="28"/>
                <w:szCs w:val="28"/>
              </w:rPr>
            </w:pPr>
            <w:r w:rsidRPr="00512E7F">
              <w:rPr>
                <w:rFonts w:ascii="Times New Roman" w:hAnsi="Times New Roman" w:cs="Times New Roman"/>
                <w:sz w:val="28"/>
                <w:szCs w:val="28"/>
              </w:rPr>
              <w:t>капсулы;</w:t>
            </w:r>
          </w:p>
          <w:p w:rsidR="0037098B" w:rsidRPr="00512E7F" w:rsidRDefault="0037098B" w:rsidP="0037098B">
            <w:pPr>
              <w:autoSpaceDE w:val="0"/>
              <w:autoSpaceDN w:val="0"/>
              <w:adjustRightInd w:val="0"/>
              <w:rPr>
                <w:rFonts w:ascii="Times New Roman" w:hAnsi="Times New Roman" w:cs="Times New Roman"/>
                <w:sz w:val="28"/>
                <w:szCs w:val="28"/>
              </w:rPr>
            </w:pPr>
            <w:proofErr w:type="gramStart"/>
            <w:r w:rsidRPr="00512E7F">
              <w:rPr>
                <w:rFonts w:ascii="Times New Roman" w:hAnsi="Times New Roman" w:cs="Times New Roman"/>
                <w:sz w:val="28"/>
                <w:szCs w:val="28"/>
              </w:rPr>
              <w:t>таблетки, покрытые пленочной оболчкой</w:t>
            </w:r>
            <w:proofErr w:type="gramEnd"/>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эналаприл</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энзалутамид</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эноксапарин натрия</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энтекавир</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эпирубицин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концентрат для приготовления раствора для внутрисосудистого </w:t>
            </w:r>
            <w:r w:rsidR="00A4273E">
              <w:rPr>
                <w:rFonts w:ascii="Times New Roman" w:hAnsi="Times New Roman" w:cs="Times New Roman"/>
                <w:sz w:val="28"/>
                <w:szCs w:val="24"/>
              </w:rPr>
              <w:br/>
            </w:r>
            <w:r w:rsidRPr="00AC747B">
              <w:rPr>
                <w:rFonts w:ascii="Times New Roman" w:hAnsi="Times New Roman" w:cs="Times New Roman"/>
                <w:sz w:val="28"/>
                <w:szCs w:val="24"/>
              </w:rPr>
              <w:t>и внутрипузырного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внутрисосудистого </w:t>
            </w:r>
            <w:r w:rsidR="00A4273E">
              <w:rPr>
                <w:rFonts w:ascii="Times New Roman" w:hAnsi="Times New Roman" w:cs="Times New Roman"/>
                <w:sz w:val="28"/>
                <w:szCs w:val="24"/>
              </w:rPr>
              <w:br/>
            </w:r>
            <w:r w:rsidRPr="00AC747B">
              <w:rPr>
                <w:rFonts w:ascii="Times New Roman" w:hAnsi="Times New Roman" w:cs="Times New Roman"/>
                <w:sz w:val="28"/>
                <w:szCs w:val="24"/>
              </w:rPr>
              <w:t>и внутрипузырного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эпоэтин альфа</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A4273E">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tc>
      </w:tr>
      <w:tr w:rsidR="00512E7F" w:rsidRPr="00AC747B" w:rsidTr="00746DE9">
        <w:tc>
          <w:tcPr>
            <w:tcW w:w="5189" w:type="dxa"/>
          </w:tcPr>
          <w:p w:rsidR="00512E7F" w:rsidRPr="00AC747B" w:rsidRDefault="00512E7F" w:rsidP="00746DE9">
            <w:pPr>
              <w:pStyle w:val="ConsPlusNormal"/>
              <w:rPr>
                <w:rFonts w:ascii="Times New Roman" w:hAnsi="Times New Roman" w:cs="Times New Roman"/>
                <w:sz w:val="28"/>
                <w:szCs w:val="24"/>
              </w:rPr>
            </w:pPr>
          </w:p>
        </w:tc>
        <w:tc>
          <w:tcPr>
            <w:tcW w:w="4876" w:type="dxa"/>
          </w:tcPr>
          <w:p w:rsidR="00512E7F" w:rsidRPr="00AC747B" w:rsidRDefault="00512E7F"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эпоэтин бета</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лиофилизат для приготовления раствора для внутривенного </w:t>
            </w:r>
            <w:r w:rsidR="00A4273E">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A4273E">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эпоэтин бета (метоксиполиэтилен-гликоль)</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внутривенного </w:t>
            </w:r>
            <w:r w:rsidR="00A4273E">
              <w:rPr>
                <w:rFonts w:ascii="Times New Roman" w:hAnsi="Times New Roman" w:cs="Times New Roman"/>
                <w:sz w:val="28"/>
                <w:szCs w:val="24"/>
              </w:rPr>
              <w:br/>
            </w:r>
            <w:r w:rsidRPr="00AC747B">
              <w:rPr>
                <w:rFonts w:ascii="Times New Roman" w:hAnsi="Times New Roman" w:cs="Times New Roman"/>
                <w:sz w:val="28"/>
                <w:szCs w:val="24"/>
              </w:rPr>
              <w:t>и подкожного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эптаког альфа (</w:t>
            </w:r>
            <w:proofErr w:type="gramStart"/>
            <w:r w:rsidRPr="00AC747B">
              <w:rPr>
                <w:rFonts w:ascii="Times New Roman" w:hAnsi="Times New Roman" w:cs="Times New Roman"/>
                <w:sz w:val="28"/>
                <w:szCs w:val="24"/>
              </w:rPr>
              <w:t>активированный</w:t>
            </w:r>
            <w:proofErr w:type="gramEnd"/>
            <w:r w:rsidRPr="00AC747B">
              <w:rPr>
                <w:rFonts w:ascii="Times New Roman" w:hAnsi="Times New Roman" w:cs="Times New Roman"/>
                <w:sz w:val="28"/>
                <w:szCs w:val="24"/>
              </w:rPr>
              <w:t>)</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внутривенного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эрибулин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A4273E" w:rsidRPr="00512E7F" w:rsidTr="00746DE9">
        <w:tc>
          <w:tcPr>
            <w:tcW w:w="5189" w:type="dxa"/>
          </w:tcPr>
          <w:p w:rsidR="00A4273E" w:rsidRPr="00512E7F" w:rsidRDefault="00A4273E" w:rsidP="00746DE9">
            <w:pPr>
              <w:pStyle w:val="ConsPlusNormal"/>
              <w:rPr>
                <w:rFonts w:ascii="Times New Roman" w:hAnsi="Times New Roman" w:cs="Times New Roman"/>
                <w:sz w:val="24"/>
                <w:szCs w:val="24"/>
              </w:rPr>
            </w:pPr>
          </w:p>
        </w:tc>
        <w:tc>
          <w:tcPr>
            <w:tcW w:w="4876" w:type="dxa"/>
          </w:tcPr>
          <w:p w:rsidR="00A4273E" w:rsidRPr="00512E7F"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эрлотиниб</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512E7F" w:rsidTr="00746DE9">
        <w:tc>
          <w:tcPr>
            <w:tcW w:w="5189" w:type="dxa"/>
          </w:tcPr>
          <w:p w:rsidR="00A4273E" w:rsidRPr="00512E7F" w:rsidRDefault="00A4273E" w:rsidP="00746DE9">
            <w:pPr>
              <w:pStyle w:val="ConsPlusNormal"/>
              <w:rPr>
                <w:rFonts w:ascii="Times New Roman" w:hAnsi="Times New Roman" w:cs="Times New Roman"/>
                <w:sz w:val="24"/>
                <w:szCs w:val="24"/>
              </w:rPr>
            </w:pPr>
          </w:p>
        </w:tc>
        <w:tc>
          <w:tcPr>
            <w:tcW w:w="4876" w:type="dxa"/>
          </w:tcPr>
          <w:p w:rsidR="00A4273E" w:rsidRPr="00512E7F" w:rsidRDefault="00A4273E" w:rsidP="00746DE9">
            <w:pPr>
              <w:pStyle w:val="ConsPlusNormal"/>
              <w:rPr>
                <w:rFonts w:ascii="Times New Roman" w:hAnsi="Times New Roman" w:cs="Times New Roman"/>
                <w:sz w:val="24"/>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этамбутол</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оболочкой;</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этамзилат</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инъекций и наружного применения;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этанерцепт</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лиофилизат для приготовления раствора для подкожного введения;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подкожного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этанол</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концентрат для приготовления раствора для наружного применения;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концентрат для приготовления раствора для наружного применения </w:t>
            </w:r>
            <w:r w:rsidR="00A4273E">
              <w:rPr>
                <w:rFonts w:ascii="Times New Roman" w:hAnsi="Times New Roman" w:cs="Times New Roman"/>
                <w:sz w:val="28"/>
                <w:szCs w:val="24"/>
              </w:rPr>
              <w:br/>
            </w:r>
            <w:r w:rsidRPr="00AC747B">
              <w:rPr>
                <w:rFonts w:ascii="Times New Roman" w:hAnsi="Times New Roman" w:cs="Times New Roman"/>
                <w:sz w:val="28"/>
                <w:szCs w:val="24"/>
              </w:rPr>
              <w:t>и приготовления лекарственных форм;</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наружного применения;</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раствор для наружного применения </w:t>
            </w:r>
            <w:r w:rsidR="00A4273E">
              <w:rPr>
                <w:rFonts w:ascii="Times New Roman" w:hAnsi="Times New Roman" w:cs="Times New Roman"/>
                <w:sz w:val="28"/>
                <w:szCs w:val="24"/>
              </w:rPr>
              <w:br/>
            </w:r>
            <w:r w:rsidRPr="00AC747B">
              <w:rPr>
                <w:rFonts w:ascii="Times New Roman" w:hAnsi="Times New Roman" w:cs="Times New Roman"/>
                <w:sz w:val="28"/>
                <w:szCs w:val="24"/>
              </w:rPr>
              <w:t>и приготовления лекарственных форм</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этелкальцетид</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раствор для внутривенного введения</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этилметилгидроксипиридина сукцинат</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этионамид</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 xml:space="preserve">таблетки, покрытые оболочкой; </w:t>
            </w:r>
            <w:proofErr w:type="gramStart"/>
            <w:r w:rsidRPr="00AC747B">
              <w:rPr>
                <w:rFonts w:ascii="Times New Roman" w:hAnsi="Times New Roman" w:cs="Times New Roman"/>
                <w:sz w:val="28"/>
                <w:szCs w:val="24"/>
              </w:rPr>
              <w:t>таблетки</w:t>
            </w:r>
            <w:proofErr w:type="gramEnd"/>
            <w:r w:rsidRPr="00AC747B">
              <w:rPr>
                <w:rFonts w:ascii="Times New Roman" w:hAnsi="Times New Roman" w:cs="Times New Roman"/>
                <w:sz w:val="28"/>
                <w:szCs w:val="24"/>
              </w:rPr>
              <w:t xml:space="preserve">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этопозид</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этосуксимид</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капсулы</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этравирин</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эфавиренз</w:t>
            </w:r>
          </w:p>
        </w:tc>
        <w:tc>
          <w:tcPr>
            <w:tcW w:w="4876" w:type="dxa"/>
          </w:tcPr>
          <w:p w:rsidR="007D0BB3" w:rsidRPr="00AC747B" w:rsidRDefault="00465D10" w:rsidP="00746DE9">
            <w:pPr>
              <w:pStyle w:val="ConsPlusNormal"/>
              <w:rPr>
                <w:rFonts w:ascii="Times New Roman" w:hAnsi="Times New Roman" w:cs="Times New Roman"/>
                <w:sz w:val="28"/>
                <w:szCs w:val="24"/>
              </w:rPr>
            </w:pPr>
            <w:r w:rsidRPr="00AC747B">
              <w:rPr>
                <w:rFonts w:ascii="Times New Roman" w:hAnsi="Times New Roman" w:cs="Times New Roman"/>
                <w:sz w:val="28"/>
                <w:szCs w:val="24"/>
              </w:rPr>
              <w:t>таблетки, покрытые пленочной оболочкой</w:t>
            </w:r>
          </w:p>
        </w:tc>
      </w:tr>
      <w:tr w:rsidR="00A4273E" w:rsidRPr="00AC747B" w:rsidTr="00746DE9">
        <w:tc>
          <w:tcPr>
            <w:tcW w:w="5189" w:type="dxa"/>
          </w:tcPr>
          <w:p w:rsidR="00A4273E" w:rsidRPr="00AC747B" w:rsidRDefault="00A4273E" w:rsidP="00746DE9">
            <w:pPr>
              <w:pStyle w:val="ConsPlusNormal"/>
              <w:rPr>
                <w:rFonts w:ascii="Times New Roman" w:hAnsi="Times New Roman" w:cs="Times New Roman"/>
                <w:sz w:val="28"/>
                <w:szCs w:val="24"/>
              </w:rPr>
            </w:pPr>
          </w:p>
        </w:tc>
        <w:tc>
          <w:tcPr>
            <w:tcW w:w="4876" w:type="dxa"/>
          </w:tcPr>
          <w:p w:rsidR="00A4273E" w:rsidRPr="00AC747B" w:rsidRDefault="00A4273E" w:rsidP="00746DE9">
            <w:pPr>
              <w:pStyle w:val="ConsPlusNormal"/>
              <w:rPr>
                <w:rFonts w:ascii="Times New Roman" w:hAnsi="Times New Roman" w:cs="Times New Roman"/>
                <w:sz w:val="28"/>
                <w:szCs w:val="24"/>
              </w:rPr>
            </w:pPr>
          </w:p>
        </w:tc>
      </w:tr>
      <w:tr w:rsidR="00512E7F" w:rsidRPr="00AC747B" w:rsidTr="00746DE9">
        <w:tc>
          <w:tcPr>
            <w:tcW w:w="5189" w:type="dxa"/>
          </w:tcPr>
          <w:p w:rsidR="00512E7F" w:rsidRPr="00AC747B" w:rsidRDefault="00512E7F" w:rsidP="00746DE9">
            <w:pPr>
              <w:pStyle w:val="ConsPlusNormal"/>
              <w:rPr>
                <w:rFonts w:ascii="Times New Roman" w:hAnsi="Times New Roman" w:cs="Times New Roman"/>
                <w:sz w:val="28"/>
                <w:szCs w:val="24"/>
              </w:rPr>
            </w:pPr>
          </w:p>
        </w:tc>
        <w:tc>
          <w:tcPr>
            <w:tcW w:w="4876" w:type="dxa"/>
          </w:tcPr>
          <w:p w:rsidR="00512E7F" w:rsidRPr="00AC747B" w:rsidRDefault="00512E7F" w:rsidP="00746DE9">
            <w:pPr>
              <w:pStyle w:val="ConsPlusNormal"/>
              <w:rPr>
                <w:rFonts w:ascii="Times New Roman" w:hAnsi="Times New Roman" w:cs="Times New Roman"/>
                <w:sz w:val="28"/>
                <w:szCs w:val="24"/>
              </w:rPr>
            </w:pPr>
          </w:p>
        </w:tc>
      </w:tr>
      <w:tr w:rsidR="00512E7F" w:rsidRPr="00AC747B" w:rsidTr="00746DE9">
        <w:tc>
          <w:tcPr>
            <w:tcW w:w="5189" w:type="dxa"/>
          </w:tcPr>
          <w:p w:rsidR="00512E7F" w:rsidRPr="00AC747B" w:rsidRDefault="00512E7F" w:rsidP="00746DE9">
            <w:pPr>
              <w:pStyle w:val="ConsPlusNormal"/>
              <w:rPr>
                <w:rFonts w:ascii="Times New Roman" w:hAnsi="Times New Roman" w:cs="Times New Roman"/>
                <w:sz w:val="28"/>
                <w:szCs w:val="24"/>
              </w:rPr>
            </w:pPr>
          </w:p>
        </w:tc>
        <w:tc>
          <w:tcPr>
            <w:tcW w:w="4876" w:type="dxa"/>
          </w:tcPr>
          <w:p w:rsidR="00512E7F" w:rsidRPr="00AC747B" w:rsidRDefault="00512E7F" w:rsidP="00746DE9">
            <w:pPr>
              <w:pStyle w:val="ConsPlusNormal"/>
              <w:rPr>
                <w:rFonts w:ascii="Times New Roman" w:hAnsi="Times New Roman" w:cs="Times New Roman"/>
                <w:sz w:val="28"/>
                <w:szCs w:val="24"/>
              </w:rPr>
            </w:pPr>
          </w:p>
        </w:tc>
      </w:tr>
      <w:tr w:rsidR="00512E7F" w:rsidRPr="00AC747B" w:rsidTr="00746DE9">
        <w:tc>
          <w:tcPr>
            <w:tcW w:w="5189" w:type="dxa"/>
          </w:tcPr>
          <w:p w:rsidR="00512E7F" w:rsidRPr="00AC747B" w:rsidRDefault="00512E7F" w:rsidP="00746DE9">
            <w:pPr>
              <w:pStyle w:val="ConsPlusNormal"/>
              <w:rPr>
                <w:rFonts w:ascii="Times New Roman" w:hAnsi="Times New Roman" w:cs="Times New Roman"/>
                <w:sz w:val="28"/>
                <w:szCs w:val="24"/>
              </w:rPr>
            </w:pPr>
          </w:p>
        </w:tc>
        <w:tc>
          <w:tcPr>
            <w:tcW w:w="4876" w:type="dxa"/>
          </w:tcPr>
          <w:p w:rsidR="00512E7F" w:rsidRPr="00AC747B" w:rsidRDefault="00512E7F" w:rsidP="00746DE9">
            <w:pPr>
              <w:pStyle w:val="ConsPlusNormal"/>
              <w:rPr>
                <w:rFonts w:ascii="Times New Roman" w:hAnsi="Times New Roman" w:cs="Times New Roman"/>
                <w:sz w:val="28"/>
                <w:szCs w:val="24"/>
              </w:rPr>
            </w:pPr>
          </w:p>
        </w:tc>
      </w:tr>
      <w:tr w:rsidR="00512E7F" w:rsidRPr="00AC747B" w:rsidTr="00746DE9">
        <w:tc>
          <w:tcPr>
            <w:tcW w:w="5189" w:type="dxa"/>
          </w:tcPr>
          <w:p w:rsidR="00512E7F" w:rsidRPr="00AC747B" w:rsidRDefault="00512E7F" w:rsidP="00746DE9">
            <w:pPr>
              <w:pStyle w:val="ConsPlusNormal"/>
              <w:rPr>
                <w:rFonts w:ascii="Times New Roman" w:hAnsi="Times New Roman" w:cs="Times New Roman"/>
                <w:sz w:val="28"/>
                <w:szCs w:val="24"/>
              </w:rPr>
            </w:pPr>
          </w:p>
        </w:tc>
        <w:tc>
          <w:tcPr>
            <w:tcW w:w="4876" w:type="dxa"/>
          </w:tcPr>
          <w:p w:rsidR="00512E7F" w:rsidRPr="00AC747B" w:rsidRDefault="00512E7F" w:rsidP="00746DE9">
            <w:pPr>
              <w:pStyle w:val="ConsPlusNormal"/>
              <w:rPr>
                <w:rFonts w:ascii="Times New Roman" w:hAnsi="Times New Roman" w:cs="Times New Roman"/>
                <w:sz w:val="28"/>
                <w:szCs w:val="24"/>
              </w:rPr>
            </w:pPr>
          </w:p>
        </w:tc>
      </w:tr>
      <w:tr w:rsidR="00512E7F" w:rsidRPr="00AC747B" w:rsidTr="00746DE9">
        <w:tc>
          <w:tcPr>
            <w:tcW w:w="5189" w:type="dxa"/>
          </w:tcPr>
          <w:p w:rsidR="00512E7F" w:rsidRPr="00AC747B" w:rsidRDefault="00512E7F" w:rsidP="00746DE9">
            <w:pPr>
              <w:pStyle w:val="ConsPlusNormal"/>
              <w:rPr>
                <w:rFonts w:ascii="Times New Roman" w:hAnsi="Times New Roman" w:cs="Times New Roman"/>
                <w:sz w:val="28"/>
                <w:szCs w:val="24"/>
              </w:rPr>
            </w:pPr>
          </w:p>
        </w:tc>
        <w:tc>
          <w:tcPr>
            <w:tcW w:w="4876" w:type="dxa"/>
          </w:tcPr>
          <w:p w:rsidR="00512E7F" w:rsidRPr="00AC747B" w:rsidRDefault="00512E7F" w:rsidP="00746DE9">
            <w:pPr>
              <w:pStyle w:val="ConsPlusNormal"/>
              <w:rPr>
                <w:rFonts w:ascii="Times New Roman" w:hAnsi="Times New Roman" w:cs="Times New Roman"/>
                <w:sz w:val="28"/>
                <w:szCs w:val="24"/>
              </w:rPr>
            </w:pPr>
          </w:p>
        </w:tc>
      </w:tr>
      <w:tr w:rsidR="007D0BB3" w:rsidRPr="00AC747B" w:rsidTr="00746DE9">
        <w:tc>
          <w:tcPr>
            <w:tcW w:w="5189" w:type="dxa"/>
          </w:tcPr>
          <w:p w:rsidR="007D0BB3" w:rsidRPr="00AC747B" w:rsidRDefault="00465D10" w:rsidP="009C670C">
            <w:pPr>
              <w:pStyle w:val="ConsPlusNormal"/>
              <w:rPr>
                <w:rFonts w:ascii="Times New Roman" w:hAnsi="Times New Roman" w:cs="Times New Roman"/>
                <w:sz w:val="28"/>
                <w:szCs w:val="24"/>
              </w:rPr>
            </w:pPr>
            <w:r w:rsidRPr="00AC747B">
              <w:rPr>
                <w:rFonts w:ascii="Times New Roman" w:hAnsi="Times New Roman" w:cs="Times New Roman"/>
                <w:sz w:val="28"/>
                <w:szCs w:val="24"/>
              </w:rPr>
              <w:lastRenderedPageBreak/>
              <w:t xml:space="preserve">иные лекарственные препараты </w:t>
            </w:r>
            <w:r w:rsidR="00DE6199">
              <w:rPr>
                <w:rFonts w:ascii="Times New Roman" w:hAnsi="Times New Roman" w:cs="Times New Roman"/>
                <w:sz w:val="28"/>
                <w:szCs w:val="24"/>
              </w:rPr>
              <w:br/>
            </w:r>
            <w:r w:rsidRPr="00AC747B">
              <w:rPr>
                <w:rFonts w:ascii="Times New Roman" w:hAnsi="Times New Roman" w:cs="Times New Roman"/>
                <w:sz w:val="28"/>
                <w:szCs w:val="24"/>
              </w:rPr>
              <w:t xml:space="preserve">и медицинские изделия в соответствии </w:t>
            </w:r>
            <w:r w:rsidR="00A4273E">
              <w:rPr>
                <w:rFonts w:ascii="Times New Roman" w:hAnsi="Times New Roman" w:cs="Times New Roman"/>
                <w:sz w:val="28"/>
                <w:szCs w:val="24"/>
              </w:rPr>
              <w:br/>
            </w:r>
            <w:r w:rsidRPr="00AC747B">
              <w:rPr>
                <w:rFonts w:ascii="Times New Roman" w:hAnsi="Times New Roman" w:cs="Times New Roman"/>
                <w:sz w:val="28"/>
                <w:szCs w:val="24"/>
              </w:rPr>
              <w:t xml:space="preserve">с утвержденными федеральными стандартами медицинской помощи </w:t>
            </w:r>
            <w:r w:rsidR="00A4273E">
              <w:rPr>
                <w:rFonts w:ascii="Times New Roman" w:hAnsi="Times New Roman" w:cs="Times New Roman"/>
                <w:sz w:val="28"/>
                <w:szCs w:val="24"/>
              </w:rPr>
              <w:br/>
            </w:r>
            <w:r w:rsidRPr="00AC747B">
              <w:rPr>
                <w:rFonts w:ascii="Times New Roman" w:hAnsi="Times New Roman" w:cs="Times New Roman"/>
                <w:sz w:val="28"/>
                <w:szCs w:val="24"/>
              </w:rPr>
              <w:t xml:space="preserve">в амбулаторных условиях, в случаях </w:t>
            </w:r>
            <w:r w:rsidR="00A4273E">
              <w:rPr>
                <w:rFonts w:ascii="Times New Roman" w:hAnsi="Times New Roman" w:cs="Times New Roman"/>
                <w:sz w:val="28"/>
                <w:szCs w:val="24"/>
              </w:rPr>
              <w:br/>
            </w:r>
            <w:r w:rsidRPr="00AC747B">
              <w:rPr>
                <w:rFonts w:ascii="Times New Roman" w:hAnsi="Times New Roman" w:cs="Times New Roman"/>
                <w:sz w:val="28"/>
                <w:szCs w:val="24"/>
              </w:rPr>
              <w:t>их отсутствия</w:t>
            </w:r>
            <w:r w:rsidR="009C670C">
              <w:rPr>
                <w:rFonts w:ascii="Times New Roman" w:hAnsi="Times New Roman" w:cs="Times New Roman"/>
                <w:sz w:val="28"/>
                <w:szCs w:val="24"/>
              </w:rPr>
              <w:t xml:space="preserve"> –</w:t>
            </w:r>
            <w:r w:rsidRPr="00AC747B">
              <w:rPr>
                <w:rFonts w:ascii="Times New Roman" w:hAnsi="Times New Roman" w:cs="Times New Roman"/>
                <w:sz w:val="28"/>
                <w:szCs w:val="24"/>
              </w:rPr>
              <w:t xml:space="preserve"> в соответствии с иными нормативными актами оказания медицинской помощи в амбулаторных условиях</w:t>
            </w:r>
          </w:p>
        </w:tc>
        <w:tc>
          <w:tcPr>
            <w:tcW w:w="4876" w:type="dxa"/>
          </w:tcPr>
          <w:p w:rsidR="007D0BB3" w:rsidRPr="00AC747B" w:rsidRDefault="007D0BB3" w:rsidP="00746DE9">
            <w:pPr>
              <w:pStyle w:val="ConsPlusNormal"/>
              <w:rPr>
                <w:rFonts w:ascii="Times New Roman" w:hAnsi="Times New Roman" w:cs="Times New Roman"/>
                <w:sz w:val="28"/>
                <w:szCs w:val="24"/>
              </w:rPr>
            </w:pPr>
          </w:p>
        </w:tc>
      </w:tr>
    </w:tbl>
    <w:p w:rsidR="007D0BB3" w:rsidRPr="00AC747B" w:rsidRDefault="007D0BB3" w:rsidP="007D0BB3">
      <w:pPr>
        <w:autoSpaceDE w:val="0"/>
        <w:autoSpaceDN w:val="0"/>
        <w:adjustRightInd w:val="0"/>
        <w:spacing w:after="0" w:line="240" w:lineRule="auto"/>
        <w:ind w:firstLine="540"/>
        <w:jc w:val="both"/>
        <w:rPr>
          <w:rFonts w:ascii="Times New Roman" w:hAnsi="Times New Roman" w:cs="Times New Roman"/>
          <w:sz w:val="28"/>
        </w:rPr>
      </w:pPr>
      <w:r w:rsidRPr="00AC747B">
        <w:rPr>
          <w:rFonts w:ascii="Times New Roman" w:hAnsi="Times New Roman" w:cs="Times New Roman"/>
          <w:sz w:val="28"/>
        </w:rPr>
        <w:t>--------------------------------</w:t>
      </w:r>
    </w:p>
    <w:p w:rsidR="007D0BB3" w:rsidRDefault="007D0BB3" w:rsidP="00895540">
      <w:pPr>
        <w:autoSpaceDE w:val="0"/>
        <w:autoSpaceDN w:val="0"/>
        <w:adjustRightInd w:val="0"/>
        <w:spacing w:after="0" w:line="240" w:lineRule="auto"/>
        <w:ind w:firstLine="540"/>
        <w:jc w:val="both"/>
        <w:rPr>
          <w:rFonts w:ascii="Times New Roman" w:hAnsi="Times New Roman" w:cs="Times New Roman"/>
          <w:sz w:val="28"/>
        </w:rPr>
      </w:pPr>
      <w:r w:rsidRPr="00AC747B">
        <w:rPr>
          <w:rFonts w:ascii="Times New Roman" w:hAnsi="Times New Roman" w:cs="Times New Roman"/>
          <w:sz w:val="28"/>
        </w:rPr>
        <w:t>&lt;*&gt;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6557B8" w:rsidRPr="0011205D" w:rsidRDefault="006557B8" w:rsidP="006557B8">
      <w:pPr>
        <w:autoSpaceDE w:val="0"/>
        <w:autoSpaceDN w:val="0"/>
        <w:adjustRightInd w:val="0"/>
        <w:spacing w:after="0" w:line="240" w:lineRule="auto"/>
        <w:ind w:firstLine="709"/>
        <w:jc w:val="both"/>
        <w:rPr>
          <w:rFonts w:ascii="Times New Roman" w:hAnsi="Times New Roman" w:cs="Times New Roman"/>
          <w:sz w:val="28"/>
          <w:szCs w:val="28"/>
        </w:rPr>
      </w:pPr>
      <w:r w:rsidRPr="0011205D">
        <w:rPr>
          <w:rFonts w:ascii="Times New Roman" w:hAnsi="Times New Roman" w:cs="Times New Roman"/>
          <w:sz w:val="28"/>
          <w:szCs w:val="28"/>
        </w:rPr>
        <w:t>&lt;**&gt;</w:t>
      </w:r>
      <w:r w:rsidR="00867B5C" w:rsidRPr="00867B5C">
        <w:rPr>
          <w:rFonts w:ascii="Times New Roman" w:hAnsi="Times New Roman" w:cs="Times New Roman"/>
          <w:sz w:val="28"/>
          <w:szCs w:val="28"/>
        </w:rPr>
        <w:t xml:space="preserve"> </w:t>
      </w:r>
      <w:r w:rsidRPr="0011205D">
        <w:rPr>
          <w:rFonts w:ascii="Times New Roman" w:hAnsi="Times New Roman" w:cs="Times New Roman"/>
          <w:sz w:val="28"/>
          <w:szCs w:val="28"/>
        </w:rPr>
        <w:t>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w:t>
      </w:r>
      <w:r>
        <w:rPr>
          <w:rFonts w:ascii="Times New Roman" w:hAnsi="Times New Roman" w:cs="Times New Roman"/>
          <w:sz w:val="28"/>
          <w:szCs w:val="28"/>
        </w:rPr>
        <w:t xml:space="preserve"> </w:t>
      </w:r>
      <w:r w:rsidRPr="0011205D">
        <w:rPr>
          <w:rFonts w:ascii="Times New Roman" w:hAnsi="Times New Roman" w:cs="Times New Roman"/>
          <w:sz w:val="28"/>
          <w:szCs w:val="28"/>
        </w:rPr>
        <w:t>октября 2019 г. № 2406-р</w:t>
      </w:r>
      <w:r w:rsidR="00B94BD2">
        <w:rPr>
          <w:rFonts w:ascii="Times New Roman" w:hAnsi="Times New Roman" w:cs="Times New Roman"/>
          <w:sz w:val="28"/>
          <w:szCs w:val="28"/>
        </w:rPr>
        <w:t xml:space="preserve"> </w:t>
      </w:r>
      <w:r w:rsidR="00A4273E">
        <w:rPr>
          <w:rFonts w:ascii="Times New Roman" w:hAnsi="Times New Roman" w:cs="Times New Roman"/>
          <w:sz w:val="28"/>
          <w:szCs w:val="28"/>
        </w:rPr>
        <w:br/>
      </w:r>
      <w:r w:rsidR="00B94BD2">
        <w:rPr>
          <w:rFonts w:ascii="Times New Roman" w:hAnsi="Times New Roman" w:cs="Times New Roman"/>
          <w:sz w:val="28"/>
          <w:szCs w:val="28"/>
        </w:rPr>
        <w:t xml:space="preserve">(в редакции </w:t>
      </w:r>
      <w:r w:rsidR="00B94BD2" w:rsidRPr="00A8519B">
        <w:rPr>
          <w:rFonts w:ascii="Times New Roman" w:hAnsi="Times New Roman"/>
          <w:sz w:val="28"/>
          <w:szCs w:val="28"/>
        </w:rPr>
        <w:t>от 12.10.2020 № 2626-р</w:t>
      </w:r>
      <w:r w:rsidR="00B94BD2">
        <w:rPr>
          <w:rFonts w:ascii="Times New Roman" w:hAnsi="Times New Roman"/>
          <w:sz w:val="28"/>
          <w:szCs w:val="28"/>
        </w:rPr>
        <w:t>)</w:t>
      </w:r>
      <w:r w:rsidRPr="0011205D">
        <w:rPr>
          <w:rFonts w:ascii="Times New Roman" w:hAnsi="Times New Roman" w:cs="Times New Roman"/>
          <w:sz w:val="28"/>
          <w:szCs w:val="28"/>
        </w:rPr>
        <w:t>.</w:t>
      </w:r>
    </w:p>
    <w:p w:rsidR="00895540" w:rsidRPr="000F025F" w:rsidRDefault="00895540"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7D745B" w:rsidRPr="000F025F" w:rsidRDefault="007D745B" w:rsidP="00895540">
      <w:pPr>
        <w:autoSpaceDE w:val="0"/>
        <w:autoSpaceDN w:val="0"/>
        <w:adjustRightInd w:val="0"/>
        <w:spacing w:after="0" w:line="240" w:lineRule="auto"/>
        <w:jc w:val="both"/>
        <w:rPr>
          <w:rFonts w:ascii="Times New Roman" w:hAnsi="Times New Roman" w:cs="Times New Roman"/>
          <w:sz w:val="28"/>
        </w:rPr>
      </w:pPr>
    </w:p>
    <w:p w:rsidR="00A4273E" w:rsidRPr="00A4273E" w:rsidRDefault="00A4273E">
      <w:pPr>
        <w:rPr>
          <w:rFonts w:ascii="Times New Roman" w:hAnsi="Times New Roman" w:cs="Times New Roman"/>
          <w:sz w:val="24"/>
          <w:szCs w:val="24"/>
        </w:rPr>
      </w:pPr>
      <w:proofErr w:type="gramStart"/>
      <w:r w:rsidRPr="00A4273E">
        <w:rPr>
          <w:rFonts w:ascii="Times New Roman" w:hAnsi="Times New Roman" w:cs="Times New Roman"/>
          <w:sz w:val="24"/>
          <w:szCs w:val="24"/>
          <w:lang w:val="en-US"/>
        </w:rPr>
        <w:t>dok930</w:t>
      </w:r>
      <w:r w:rsidRPr="00A4273E">
        <w:rPr>
          <w:rFonts w:ascii="Times New Roman" w:hAnsi="Times New Roman" w:cs="Times New Roman"/>
          <w:sz w:val="24"/>
          <w:szCs w:val="24"/>
        </w:rPr>
        <w:t>б-1</w:t>
      </w:r>
      <w:proofErr w:type="gramEnd"/>
    </w:p>
    <w:sectPr w:rsidR="00A4273E" w:rsidRPr="00A4273E" w:rsidSect="007D3860">
      <w:headerReference w:type="default" r:id="rId6"/>
      <w:headerReference w:type="first" r:id="rId7"/>
      <w:pgSz w:w="11906" w:h="16838"/>
      <w:pgMar w:top="1134" w:right="567" w:bottom="1134" w:left="1559" w:header="709" w:footer="709" w:gutter="0"/>
      <w:pgNumType w:start="1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668" w:rsidRDefault="007E5668" w:rsidP="007D0BB3">
      <w:pPr>
        <w:spacing w:after="0" w:line="240" w:lineRule="auto"/>
      </w:pPr>
      <w:r>
        <w:separator/>
      </w:r>
    </w:p>
  </w:endnote>
  <w:endnote w:type="continuationSeparator" w:id="0">
    <w:p w:rsidR="007E5668" w:rsidRDefault="007E5668" w:rsidP="007D0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668" w:rsidRDefault="007E5668" w:rsidP="007D0BB3">
      <w:pPr>
        <w:spacing w:after="0" w:line="240" w:lineRule="auto"/>
      </w:pPr>
      <w:r>
        <w:separator/>
      </w:r>
    </w:p>
  </w:footnote>
  <w:footnote w:type="continuationSeparator" w:id="0">
    <w:p w:rsidR="007E5668" w:rsidRDefault="007E5668" w:rsidP="007D0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58071"/>
      <w:docPartObj>
        <w:docPartGallery w:val="Page Numbers (Top of Page)"/>
        <w:docPartUnique/>
      </w:docPartObj>
    </w:sdtPr>
    <w:sdtEndPr>
      <w:rPr>
        <w:rFonts w:ascii="Times New Roman" w:hAnsi="Times New Roman" w:cs="Times New Roman"/>
        <w:sz w:val="24"/>
      </w:rPr>
    </w:sdtEndPr>
    <w:sdtContent>
      <w:p w:rsidR="007648AA" w:rsidRPr="007D0BB3" w:rsidRDefault="009928B6">
        <w:pPr>
          <w:pStyle w:val="a5"/>
          <w:jc w:val="center"/>
          <w:rPr>
            <w:rFonts w:ascii="Times New Roman" w:hAnsi="Times New Roman" w:cs="Times New Roman"/>
            <w:sz w:val="24"/>
          </w:rPr>
        </w:pPr>
        <w:r w:rsidRPr="007D0BB3">
          <w:rPr>
            <w:rFonts w:ascii="Times New Roman" w:hAnsi="Times New Roman" w:cs="Times New Roman"/>
            <w:sz w:val="24"/>
          </w:rPr>
          <w:fldChar w:fldCharType="begin"/>
        </w:r>
        <w:r w:rsidR="007648AA" w:rsidRPr="007D0BB3">
          <w:rPr>
            <w:rFonts w:ascii="Times New Roman" w:hAnsi="Times New Roman" w:cs="Times New Roman"/>
            <w:sz w:val="24"/>
          </w:rPr>
          <w:instrText>PAGE   \* MERGEFORMAT</w:instrText>
        </w:r>
        <w:r w:rsidRPr="007D0BB3">
          <w:rPr>
            <w:rFonts w:ascii="Times New Roman" w:hAnsi="Times New Roman" w:cs="Times New Roman"/>
            <w:sz w:val="24"/>
          </w:rPr>
          <w:fldChar w:fldCharType="separate"/>
        </w:r>
        <w:r w:rsidR="0008510E">
          <w:rPr>
            <w:rFonts w:ascii="Times New Roman" w:hAnsi="Times New Roman" w:cs="Times New Roman"/>
            <w:noProof/>
            <w:sz w:val="24"/>
          </w:rPr>
          <w:t>199</w:t>
        </w:r>
        <w:r w:rsidRPr="007D0BB3">
          <w:rPr>
            <w:rFonts w:ascii="Times New Roman" w:hAnsi="Times New Roman" w:cs="Times New Roman"/>
            <w:sz w:val="24"/>
          </w:rPr>
          <w:fldChar w:fldCharType="end"/>
        </w:r>
      </w:p>
    </w:sdtContent>
  </w:sdt>
  <w:sdt>
    <w:sdtPr>
      <w:id w:val="804822445"/>
      <w:docPartObj>
        <w:docPartGallery w:val="Page Numbers (Top of Page)"/>
        <w:docPartUnique/>
      </w:docPartObj>
    </w:sdtPr>
    <w:sdtContent>
      <w:p w:rsidR="007648AA" w:rsidRDefault="007648AA" w:rsidP="007D0BB3">
        <w:pPr>
          <w:pStyle w:val="a5"/>
          <w:jc w:val="right"/>
          <w:rPr>
            <w:rFonts w:ascii="Times New Roman" w:hAnsi="Times New Roman" w:cs="Times New Roman"/>
            <w:sz w:val="28"/>
            <w:szCs w:val="28"/>
          </w:rPr>
        </w:pPr>
        <w:r>
          <w:rPr>
            <w:rFonts w:ascii="Times New Roman" w:hAnsi="Times New Roman" w:cs="Times New Roman"/>
            <w:sz w:val="28"/>
            <w:szCs w:val="28"/>
          </w:rPr>
          <w:t>Продолжение приложения 6</w:t>
        </w:r>
      </w:p>
      <w:p w:rsidR="007648AA" w:rsidRDefault="007648AA" w:rsidP="007D0BB3">
        <w:pPr>
          <w:pStyle w:val="a5"/>
          <w:jc w:val="right"/>
          <w:rPr>
            <w:rFonts w:ascii="Times New Roman" w:hAnsi="Times New Roman" w:cs="Times New Roman"/>
            <w:sz w:val="28"/>
            <w:szCs w:val="28"/>
          </w:rPr>
        </w:pPr>
      </w:p>
      <w:tbl>
        <w:tblPr>
          <w:tblStyle w:val="ab"/>
          <w:tblW w:w="0" w:type="auto"/>
          <w:tblInd w:w="-176" w:type="dxa"/>
          <w:tblBorders>
            <w:left w:val="none" w:sz="0" w:space="0" w:color="auto"/>
            <w:right w:val="none" w:sz="0" w:space="0" w:color="auto"/>
          </w:tblBorders>
          <w:tblLayout w:type="fixed"/>
          <w:tblLook w:val="0000"/>
        </w:tblPr>
        <w:tblGrid>
          <w:gridCol w:w="5104"/>
          <w:gridCol w:w="4915"/>
        </w:tblGrid>
        <w:tr w:rsidR="007648AA" w:rsidRPr="00AC747B" w:rsidTr="00746DE9">
          <w:tc>
            <w:tcPr>
              <w:tcW w:w="5104" w:type="dxa"/>
            </w:tcPr>
            <w:p w:rsidR="007648AA" w:rsidRPr="00AC747B" w:rsidRDefault="007648AA" w:rsidP="00746DE9">
              <w:pPr>
                <w:pStyle w:val="ConsPlusNormal"/>
                <w:jc w:val="center"/>
                <w:rPr>
                  <w:rFonts w:ascii="Times New Roman" w:hAnsi="Times New Roman" w:cs="Times New Roman"/>
                  <w:sz w:val="28"/>
                  <w:szCs w:val="24"/>
                </w:rPr>
              </w:pPr>
              <w:r w:rsidRPr="00AC747B">
                <w:rPr>
                  <w:rFonts w:ascii="Times New Roman" w:hAnsi="Times New Roman" w:cs="Times New Roman"/>
                  <w:sz w:val="28"/>
                  <w:szCs w:val="24"/>
                </w:rPr>
                <w:t>1</w:t>
              </w:r>
            </w:p>
          </w:tc>
          <w:tc>
            <w:tcPr>
              <w:tcW w:w="4915" w:type="dxa"/>
            </w:tcPr>
            <w:p w:rsidR="007648AA" w:rsidRPr="00AC747B" w:rsidRDefault="007648AA" w:rsidP="00746DE9">
              <w:pPr>
                <w:pStyle w:val="ConsPlusNormal"/>
                <w:jc w:val="center"/>
                <w:rPr>
                  <w:rFonts w:ascii="Times New Roman" w:hAnsi="Times New Roman" w:cs="Times New Roman"/>
                  <w:sz w:val="28"/>
                  <w:szCs w:val="24"/>
                </w:rPr>
              </w:pPr>
              <w:r w:rsidRPr="00AC747B">
                <w:rPr>
                  <w:rFonts w:ascii="Times New Roman" w:hAnsi="Times New Roman" w:cs="Times New Roman"/>
                  <w:sz w:val="28"/>
                  <w:szCs w:val="24"/>
                </w:rPr>
                <w:t>2</w:t>
              </w:r>
            </w:p>
          </w:tc>
        </w:tr>
      </w:tbl>
      <w:p w:rsidR="007648AA" w:rsidRDefault="009928B6" w:rsidP="00760FB0">
        <w:pPr>
          <w:pStyle w:val="a5"/>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1837"/>
      <w:docPartObj>
        <w:docPartGallery w:val="Page Numbers (Top of Page)"/>
        <w:docPartUnique/>
      </w:docPartObj>
    </w:sdtPr>
    <w:sdtEndPr>
      <w:rPr>
        <w:rFonts w:ascii="Times New Roman" w:hAnsi="Times New Roman" w:cs="Times New Roman"/>
        <w:sz w:val="24"/>
        <w:szCs w:val="24"/>
      </w:rPr>
    </w:sdtEndPr>
    <w:sdtContent>
      <w:p w:rsidR="007648AA" w:rsidRDefault="009928B6">
        <w:pPr>
          <w:pStyle w:val="a5"/>
          <w:jc w:val="center"/>
        </w:pPr>
        <w:r w:rsidRPr="007D3860">
          <w:rPr>
            <w:rFonts w:ascii="Times New Roman" w:hAnsi="Times New Roman" w:cs="Times New Roman"/>
            <w:sz w:val="24"/>
            <w:szCs w:val="24"/>
          </w:rPr>
          <w:fldChar w:fldCharType="begin"/>
        </w:r>
        <w:r w:rsidR="007648AA" w:rsidRPr="007D3860">
          <w:rPr>
            <w:rFonts w:ascii="Times New Roman" w:hAnsi="Times New Roman" w:cs="Times New Roman"/>
            <w:sz w:val="24"/>
            <w:szCs w:val="24"/>
          </w:rPr>
          <w:instrText xml:space="preserve"> PAGE   \* MERGEFORMAT </w:instrText>
        </w:r>
        <w:r w:rsidRPr="007D3860">
          <w:rPr>
            <w:rFonts w:ascii="Times New Roman" w:hAnsi="Times New Roman" w:cs="Times New Roman"/>
            <w:sz w:val="24"/>
            <w:szCs w:val="24"/>
          </w:rPr>
          <w:fldChar w:fldCharType="separate"/>
        </w:r>
        <w:r w:rsidR="0008510E">
          <w:rPr>
            <w:rFonts w:ascii="Times New Roman" w:hAnsi="Times New Roman" w:cs="Times New Roman"/>
            <w:noProof/>
            <w:sz w:val="24"/>
            <w:szCs w:val="24"/>
          </w:rPr>
          <w:t>134</w:t>
        </w:r>
        <w:r w:rsidRPr="007D3860">
          <w:rPr>
            <w:rFonts w:ascii="Times New Roman" w:hAnsi="Times New Roman" w:cs="Times New Roman"/>
            <w:sz w:val="24"/>
            <w:szCs w:val="24"/>
          </w:rPr>
          <w:fldChar w:fldCharType="end"/>
        </w:r>
      </w:p>
    </w:sdtContent>
  </w:sdt>
  <w:p w:rsidR="007648AA" w:rsidRPr="007D3860" w:rsidRDefault="007648AA" w:rsidP="007D3860">
    <w:pPr>
      <w:pStyle w:val="a5"/>
      <w:ind w:right="141"/>
      <w:jc w:val="right"/>
      <w:rPr>
        <w:rFonts w:ascii="Times New Roman" w:hAnsi="Times New Roman" w:cs="Times New Roman"/>
        <w:sz w:val="28"/>
        <w:szCs w:val="28"/>
      </w:rPr>
    </w:pPr>
    <w:r w:rsidRPr="007D3860">
      <w:rPr>
        <w:rFonts w:ascii="Times New Roman" w:hAnsi="Times New Roman" w:cs="Times New Roman"/>
        <w:sz w:val="28"/>
        <w:szCs w:val="28"/>
      </w:rPr>
      <w:t>Продолжение приложения 6</w:t>
    </w:r>
  </w:p>
  <w:p w:rsidR="007648AA" w:rsidRPr="00637628" w:rsidRDefault="007648AA" w:rsidP="007D3860">
    <w:pPr>
      <w:pStyle w:val="a5"/>
      <w:ind w:right="141"/>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D727F7"/>
    <w:rsid w:val="0008510E"/>
    <w:rsid w:val="000F025F"/>
    <w:rsid w:val="001138C0"/>
    <w:rsid w:val="00122EA1"/>
    <w:rsid w:val="001478DA"/>
    <w:rsid w:val="001A0AE3"/>
    <w:rsid w:val="00204A8A"/>
    <w:rsid w:val="00222B98"/>
    <w:rsid w:val="002F707D"/>
    <w:rsid w:val="003663AA"/>
    <w:rsid w:val="0037098B"/>
    <w:rsid w:val="003B05DD"/>
    <w:rsid w:val="004019FC"/>
    <w:rsid w:val="00451B1C"/>
    <w:rsid w:val="00465D10"/>
    <w:rsid w:val="004B75BB"/>
    <w:rsid w:val="00512E7F"/>
    <w:rsid w:val="005D4E36"/>
    <w:rsid w:val="005E02D7"/>
    <w:rsid w:val="006057C0"/>
    <w:rsid w:val="00637628"/>
    <w:rsid w:val="006557B8"/>
    <w:rsid w:val="006E3F71"/>
    <w:rsid w:val="00746DE9"/>
    <w:rsid w:val="00760FB0"/>
    <w:rsid w:val="007648AA"/>
    <w:rsid w:val="007829AA"/>
    <w:rsid w:val="007D0BB3"/>
    <w:rsid w:val="007D3860"/>
    <w:rsid w:val="007D745B"/>
    <w:rsid w:val="007E5668"/>
    <w:rsid w:val="0082168C"/>
    <w:rsid w:val="00865FE5"/>
    <w:rsid w:val="00867B5C"/>
    <w:rsid w:val="00872E49"/>
    <w:rsid w:val="00881B44"/>
    <w:rsid w:val="00895540"/>
    <w:rsid w:val="008C47AE"/>
    <w:rsid w:val="00932156"/>
    <w:rsid w:val="009928B6"/>
    <w:rsid w:val="009A03A5"/>
    <w:rsid w:val="009C5DDF"/>
    <w:rsid w:val="009C670C"/>
    <w:rsid w:val="009D2893"/>
    <w:rsid w:val="00A4273E"/>
    <w:rsid w:val="00A7331E"/>
    <w:rsid w:val="00B21346"/>
    <w:rsid w:val="00B514DD"/>
    <w:rsid w:val="00B94BD2"/>
    <w:rsid w:val="00BB1922"/>
    <w:rsid w:val="00BD2272"/>
    <w:rsid w:val="00C343AC"/>
    <w:rsid w:val="00C70993"/>
    <w:rsid w:val="00CA0CC9"/>
    <w:rsid w:val="00D429CA"/>
    <w:rsid w:val="00D434D7"/>
    <w:rsid w:val="00D615EA"/>
    <w:rsid w:val="00D63C37"/>
    <w:rsid w:val="00D727F7"/>
    <w:rsid w:val="00DB1533"/>
    <w:rsid w:val="00DE6199"/>
    <w:rsid w:val="00DF6F4C"/>
    <w:rsid w:val="00EE5506"/>
    <w:rsid w:val="00F21501"/>
    <w:rsid w:val="00F35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0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BB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D0B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BB3"/>
    <w:rPr>
      <w:rFonts w:ascii="Tahoma" w:hAnsi="Tahoma" w:cs="Tahoma"/>
      <w:sz w:val="16"/>
      <w:szCs w:val="16"/>
    </w:rPr>
  </w:style>
  <w:style w:type="paragraph" w:styleId="a5">
    <w:name w:val="header"/>
    <w:basedOn w:val="a"/>
    <w:link w:val="a6"/>
    <w:uiPriority w:val="99"/>
    <w:unhideWhenUsed/>
    <w:rsid w:val="007D0B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0BB3"/>
  </w:style>
  <w:style w:type="paragraph" w:styleId="a7">
    <w:name w:val="footer"/>
    <w:basedOn w:val="a"/>
    <w:link w:val="a8"/>
    <w:uiPriority w:val="99"/>
    <w:unhideWhenUsed/>
    <w:rsid w:val="007D0B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0BB3"/>
  </w:style>
  <w:style w:type="paragraph" w:styleId="a9">
    <w:name w:val="Plain Text"/>
    <w:basedOn w:val="a"/>
    <w:link w:val="aa"/>
    <w:rsid w:val="00895540"/>
    <w:pPr>
      <w:widowControl w:val="0"/>
      <w:spacing w:after="0" w:line="240" w:lineRule="auto"/>
    </w:pPr>
    <w:rPr>
      <w:rFonts w:ascii="Courier New" w:eastAsia="Times New Roman" w:hAnsi="Courier New" w:cs="Times New Roman"/>
      <w:color w:val="000080"/>
      <w:sz w:val="20"/>
      <w:szCs w:val="20"/>
      <w:lang w:eastAsia="ru-RU"/>
    </w:rPr>
  </w:style>
  <w:style w:type="character" w:customStyle="1" w:styleId="aa">
    <w:name w:val="Текст Знак"/>
    <w:basedOn w:val="a0"/>
    <w:link w:val="a9"/>
    <w:rsid w:val="00895540"/>
    <w:rPr>
      <w:rFonts w:ascii="Courier New" w:eastAsia="Times New Roman" w:hAnsi="Courier New" w:cs="Times New Roman"/>
      <w:color w:val="000080"/>
      <w:sz w:val="20"/>
      <w:szCs w:val="20"/>
      <w:lang w:eastAsia="ru-RU"/>
    </w:rPr>
  </w:style>
  <w:style w:type="table" w:styleId="ab">
    <w:name w:val="Table Grid"/>
    <w:basedOn w:val="a1"/>
    <w:uiPriority w:val="59"/>
    <w:rsid w:val="00746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ормальный (таблица)"/>
    <w:basedOn w:val="a"/>
    <w:next w:val="a"/>
    <w:rsid w:val="00122EA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d">
    <w:name w:val="Placeholder Text"/>
    <w:basedOn w:val="a0"/>
    <w:uiPriority w:val="99"/>
    <w:semiHidden/>
    <w:rsid w:val="00C343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0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BB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D0B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BB3"/>
    <w:rPr>
      <w:rFonts w:ascii="Tahoma" w:hAnsi="Tahoma" w:cs="Tahoma"/>
      <w:sz w:val="16"/>
      <w:szCs w:val="16"/>
    </w:rPr>
  </w:style>
  <w:style w:type="paragraph" w:styleId="a5">
    <w:name w:val="header"/>
    <w:basedOn w:val="a"/>
    <w:link w:val="a6"/>
    <w:uiPriority w:val="99"/>
    <w:unhideWhenUsed/>
    <w:rsid w:val="007D0B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0BB3"/>
  </w:style>
  <w:style w:type="paragraph" w:styleId="a7">
    <w:name w:val="footer"/>
    <w:basedOn w:val="a"/>
    <w:link w:val="a8"/>
    <w:uiPriority w:val="99"/>
    <w:unhideWhenUsed/>
    <w:rsid w:val="007D0B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0BB3"/>
  </w:style>
  <w:style w:type="paragraph" w:styleId="a9">
    <w:name w:val="Plain Text"/>
    <w:basedOn w:val="a"/>
    <w:link w:val="aa"/>
    <w:rsid w:val="00895540"/>
    <w:pPr>
      <w:widowControl w:val="0"/>
      <w:spacing w:after="0" w:line="240" w:lineRule="auto"/>
    </w:pPr>
    <w:rPr>
      <w:rFonts w:ascii="Courier New" w:eastAsia="Times New Roman" w:hAnsi="Courier New" w:cs="Times New Roman"/>
      <w:color w:val="000080"/>
      <w:sz w:val="20"/>
      <w:szCs w:val="20"/>
      <w:lang w:eastAsia="ru-RU"/>
    </w:rPr>
  </w:style>
  <w:style w:type="character" w:customStyle="1" w:styleId="aa">
    <w:name w:val="Текст Знак"/>
    <w:basedOn w:val="a0"/>
    <w:link w:val="a9"/>
    <w:rsid w:val="00895540"/>
    <w:rPr>
      <w:rFonts w:ascii="Courier New" w:eastAsia="Times New Roman" w:hAnsi="Courier New" w:cs="Times New Roman"/>
      <w:color w:val="00008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8857</Words>
  <Characters>50488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ГБУЗ ВОМИАЦ</Company>
  <LinksUpToDate>false</LinksUpToDate>
  <CharactersWithSpaces>59227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Волохова</dc:creator>
  <cp:lastModifiedBy>E_Jornik</cp:lastModifiedBy>
  <cp:revision>11</cp:revision>
  <cp:lastPrinted>2020-12-23T05:34:00Z</cp:lastPrinted>
  <dcterms:created xsi:type="dcterms:W3CDTF">2020-12-17T07:23:00Z</dcterms:created>
  <dcterms:modified xsi:type="dcterms:W3CDTF">2020-12-23T05:35:00Z</dcterms:modified>
</cp:coreProperties>
</file>