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A3" w:rsidRPr="0011205D" w:rsidRDefault="007D0CA3" w:rsidP="00ED584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7D0CA3" w:rsidRPr="0011205D" w:rsidRDefault="007D0CA3" w:rsidP="00ED584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CA3" w:rsidRPr="0011205D" w:rsidRDefault="007D0CA3" w:rsidP="00ED584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Территориальной программе</w:t>
      </w:r>
    </w:p>
    <w:p w:rsidR="007D0CA3" w:rsidRPr="0011205D" w:rsidRDefault="007D0CA3" w:rsidP="00ED584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гарантий </w:t>
      </w:r>
      <w:proofErr w:type="gramStart"/>
      <w:r w:rsidRPr="001120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</w:t>
      </w:r>
      <w:proofErr w:type="gramEnd"/>
    </w:p>
    <w:p w:rsidR="007D0CA3" w:rsidRPr="0011205D" w:rsidRDefault="007D0CA3" w:rsidP="00ED584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гражданам медицинской помощи</w:t>
      </w:r>
    </w:p>
    <w:p w:rsidR="007D0CA3" w:rsidRPr="0011205D" w:rsidRDefault="007D0CA3" w:rsidP="00ED584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Волгоградской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D0CA3" w:rsidRPr="0011205D" w:rsidRDefault="007D0CA3" w:rsidP="00ED5844">
      <w:pPr>
        <w:widowControl w:val="0"/>
        <w:tabs>
          <w:tab w:val="left" w:pos="3119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0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1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7D0CA3" w:rsidRPr="00CA066D" w:rsidRDefault="007D0CA3" w:rsidP="007D0C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0CA3" w:rsidRPr="00CA066D" w:rsidRDefault="007D0CA3" w:rsidP="007D0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CA3" w:rsidRPr="009B40F3" w:rsidRDefault="007D0CA3" w:rsidP="007D0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428"/>
      <w:bookmarkEnd w:id="0"/>
      <w:proofErr w:type="gramStart"/>
      <w:r w:rsidRPr="009B40F3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0F3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0F3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0F3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0F3">
        <w:rPr>
          <w:rFonts w:ascii="Times New Roman" w:hAnsi="Times New Roman" w:cs="Times New Roman"/>
          <w:b/>
          <w:bCs/>
          <w:sz w:val="24"/>
          <w:szCs w:val="24"/>
        </w:rPr>
        <w:t>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0F3">
        <w:rPr>
          <w:rFonts w:ascii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0F3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0F3"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7D0CA3" w:rsidRPr="0011205D" w:rsidRDefault="007D0CA3" w:rsidP="007D0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05D">
        <w:rPr>
          <w:rFonts w:ascii="Times New Roman" w:hAnsi="Times New Roman" w:cs="Times New Roman"/>
          <w:b/>
          <w:bCs/>
          <w:sz w:val="28"/>
          <w:szCs w:val="28"/>
        </w:rPr>
        <w:t xml:space="preserve">лекарственных препаратов, отпускаемых населению в соответствии </w:t>
      </w:r>
    </w:p>
    <w:p w:rsidR="007D0CA3" w:rsidRPr="0011205D" w:rsidRDefault="007D0CA3" w:rsidP="007D0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05D">
        <w:rPr>
          <w:rFonts w:ascii="Times New Roman" w:hAnsi="Times New Roman" w:cs="Times New Roman"/>
          <w:b/>
          <w:bCs/>
          <w:sz w:val="28"/>
          <w:szCs w:val="28"/>
        </w:rPr>
        <w:t>с перечнем групп населения и категорий заболеваний, пр</w:t>
      </w:r>
      <w:r w:rsidR="00AE5913">
        <w:rPr>
          <w:rFonts w:ascii="Times New Roman" w:hAnsi="Times New Roman" w:cs="Times New Roman"/>
          <w:b/>
          <w:bCs/>
          <w:sz w:val="28"/>
          <w:szCs w:val="28"/>
        </w:rPr>
        <w:t xml:space="preserve">и амбулаторном лечении которых </w:t>
      </w:r>
      <w:r w:rsidRPr="0011205D">
        <w:rPr>
          <w:rFonts w:ascii="Times New Roman" w:hAnsi="Times New Roman" w:cs="Times New Roman"/>
          <w:b/>
          <w:bCs/>
          <w:sz w:val="28"/>
          <w:szCs w:val="28"/>
        </w:rPr>
        <w:t xml:space="preserve">лекарственные препараты и медицинские изделия отпускаются по рецептам врачей бесплатно, а также в соответствии </w:t>
      </w:r>
      <w:r w:rsidR="00CA066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205D">
        <w:rPr>
          <w:rFonts w:ascii="Times New Roman" w:hAnsi="Times New Roman" w:cs="Times New Roman"/>
          <w:b/>
          <w:bCs/>
          <w:sz w:val="28"/>
          <w:szCs w:val="28"/>
        </w:rPr>
        <w:t xml:space="preserve">с перечнем групп населения, при амбулаторном лечении которых лекарственные препараты отпускаются по рецептам врачей </w:t>
      </w:r>
      <w:r w:rsidR="00CA066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1205D">
        <w:rPr>
          <w:rFonts w:ascii="Times New Roman" w:hAnsi="Times New Roman" w:cs="Times New Roman"/>
          <w:b/>
          <w:bCs/>
          <w:sz w:val="28"/>
          <w:szCs w:val="28"/>
        </w:rPr>
        <w:t>с 50-процентной скидкой, за счет средств областного бюджета</w:t>
      </w:r>
    </w:p>
    <w:p w:rsidR="007D0CA3" w:rsidRPr="00CA066D" w:rsidRDefault="007D0CA3" w:rsidP="007D0C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66D" w:rsidRPr="00CA066D" w:rsidRDefault="00CA066D" w:rsidP="007D0C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237"/>
        <w:gridCol w:w="24"/>
        <w:gridCol w:w="3774"/>
        <w:gridCol w:w="3030"/>
      </w:tblGrid>
      <w:tr w:rsidR="007D0CA3" w:rsidRPr="00AC747B" w:rsidTr="00CA066D"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66D" w:rsidRDefault="007D0CA3" w:rsidP="00CA0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Группы населения </w:t>
            </w:r>
          </w:p>
          <w:p w:rsidR="007D0CA3" w:rsidRPr="00AC747B" w:rsidRDefault="007D0CA3" w:rsidP="00CA0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категории заболеваний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AC747B" w:rsidRDefault="007D0CA3" w:rsidP="00CA0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Перечень лекарственных препаратов и медицинских изделий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A3" w:rsidRPr="00AC747B" w:rsidRDefault="007D0CA3" w:rsidP="00CA0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Вид лекарственной формы</w:t>
            </w:r>
          </w:p>
        </w:tc>
      </w:tr>
      <w:tr w:rsidR="007D0CA3" w:rsidRPr="00AC747B" w:rsidTr="00CA066D"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AC747B" w:rsidRDefault="007D0CA3" w:rsidP="00CA0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A3" w:rsidRPr="00AC747B" w:rsidRDefault="007D0CA3" w:rsidP="00CA0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0CA3" w:rsidRPr="00AC747B" w:rsidRDefault="007D0CA3" w:rsidP="00CA06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CA066D" w:rsidRPr="00CA066D" w:rsidTr="00CA066D">
        <w:tc>
          <w:tcPr>
            <w:tcW w:w="10065" w:type="dxa"/>
            <w:gridSpan w:val="4"/>
            <w:tcBorders>
              <w:top w:val="single" w:sz="4" w:space="0" w:color="auto"/>
            </w:tcBorders>
          </w:tcPr>
          <w:p w:rsidR="00CA066D" w:rsidRPr="00CA066D" w:rsidRDefault="00CA066D" w:rsidP="00CA06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AC747B" w:rsidTr="00CA066D">
        <w:tc>
          <w:tcPr>
            <w:tcW w:w="10065" w:type="dxa"/>
            <w:gridSpan w:val="4"/>
          </w:tcPr>
          <w:p w:rsidR="007D0CA3" w:rsidRPr="00AC747B" w:rsidRDefault="007D0CA3" w:rsidP="00CA066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I. Перечень препаратов, отпускаемых по рецептам врачей бесплатно</w:t>
            </w:r>
          </w:p>
        </w:tc>
      </w:tr>
      <w:tr w:rsidR="007D0CA3" w:rsidRPr="00AC747B" w:rsidTr="00FC5CFE">
        <w:tc>
          <w:tcPr>
            <w:tcW w:w="3261" w:type="dxa"/>
            <w:gridSpan w:val="2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1. Граждане, страдающие следующими социально значимыми заболеваниями:</w:t>
            </w: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A066D" w:rsidRPr="00CA066D" w:rsidTr="00FC5CFE">
        <w:tc>
          <w:tcPr>
            <w:tcW w:w="3261" w:type="dxa"/>
            <w:gridSpan w:val="2"/>
          </w:tcPr>
          <w:p w:rsidR="00CA066D" w:rsidRPr="00CA066D" w:rsidRDefault="00CA066D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CA066D" w:rsidRPr="00CA066D" w:rsidRDefault="00CA066D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CA066D" w:rsidRPr="00CA066D" w:rsidRDefault="00CA066D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туберкулез</w:t>
            </w: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аминосалициловая кислота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замедленного высвобождения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кишечнорастворимые;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1" w:name="_GoBack"/>
            <w:bookmarkEnd w:id="1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гранулы, покрытые кишечнорастворимой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</w:t>
            </w: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бедаквилин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изониазид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левофлоксацин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линезолид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суспензии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моксифлоксацин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морфин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47416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налоксон + оксикодон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офлоксацин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капли глазные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ушные;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пиразинамид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протионамид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рифабутин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рифампицин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теризидон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тиоуреидоиминометил</w:t>
            </w:r>
            <w:r w:rsidR="0006288C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пиридиния перхлорат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циклосерин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CA066D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CA066D" w:rsidRPr="00CA066D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фентанил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трансдермальная терапевтическая система</w:t>
            </w: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этамбутол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этионамид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инфекции, передающиеся преимущественно половым путем</w:t>
            </w: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клотримазол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гель вагинальный; суппозитории вагинальные; таблетки вагинальные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метронидазол</w:t>
            </w:r>
          </w:p>
        </w:tc>
        <w:tc>
          <w:tcPr>
            <w:tcW w:w="3030" w:type="dxa"/>
          </w:tcPr>
          <w:p w:rsidR="00C84774" w:rsidRPr="00AE5913" w:rsidRDefault="00C84774" w:rsidP="00C84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5913">
              <w:rPr>
                <w:rFonts w:ascii="Times New Roman" w:hAnsi="Times New Roman" w:cs="Times New Roman"/>
                <w:sz w:val="28"/>
                <w:szCs w:val="28"/>
              </w:rPr>
              <w:t>раствор для инфузий;</w:t>
            </w:r>
          </w:p>
          <w:p w:rsidR="00C84774" w:rsidRPr="00AE5913" w:rsidRDefault="00C84774" w:rsidP="00C84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5913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C84774" w:rsidRPr="00AE5913" w:rsidRDefault="00C84774" w:rsidP="00C847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5913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хлоргексидин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местного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местного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наружного применения (спиртовой);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спрей для наружного применения (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спиртовой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вагинальные;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вагинальные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5913" w:rsidRPr="00AC747B" w:rsidTr="00FC5CFE">
        <w:tc>
          <w:tcPr>
            <w:tcW w:w="3261" w:type="dxa"/>
            <w:gridSpan w:val="2"/>
            <w:vMerge/>
          </w:tcPr>
          <w:p w:rsidR="00AE5913" w:rsidRPr="00AC747B" w:rsidRDefault="00AE59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E5913" w:rsidRPr="00AC747B" w:rsidRDefault="00AE59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E5913" w:rsidRPr="00AC747B" w:rsidRDefault="00AE59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E5913" w:rsidRPr="00AC747B" w:rsidTr="00FC5CFE">
        <w:tc>
          <w:tcPr>
            <w:tcW w:w="3261" w:type="dxa"/>
            <w:gridSpan w:val="2"/>
            <w:vMerge/>
          </w:tcPr>
          <w:p w:rsidR="00AE5913" w:rsidRPr="00AC747B" w:rsidRDefault="00AE59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E5913" w:rsidRPr="00AC747B" w:rsidRDefault="00AE59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E5913" w:rsidRPr="00AC747B" w:rsidRDefault="00AE59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цефтриаксон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порошок для приготовления раствора для внутривенного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инфузий;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инъекций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ципрофлоксацин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капли глазные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ушные;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ушные;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гепатит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proofErr w:type="gramEnd"/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интерферон альфа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гель для местного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назальные;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внутримышечного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 подкожного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внутримышечного, субконъюнктивального введения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закапывания в глаз;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для приготовления раствора для интраназального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 и местного применения; лиофилизат для приготовления суспензии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мазь для наружного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местного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внутримышечного, субконъюнктивального введения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закапывания в глаз;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интерферон гамма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внутримышечного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ламивудин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пэгинтерферон альфа-2a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AE5913" w:rsidRPr="00AC747B" w:rsidTr="00FC5CFE">
        <w:tc>
          <w:tcPr>
            <w:tcW w:w="3261" w:type="dxa"/>
            <w:gridSpan w:val="2"/>
            <w:vMerge/>
          </w:tcPr>
          <w:p w:rsidR="00AE5913" w:rsidRPr="00AC747B" w:rsidRDefault="00AE59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E5913" w:rsidRPr="00AC747B" w:rsidRDefault="00AE59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E5913" w:rsidRPr="00AC747B" w:rsidRDefault="00AE59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пэгинтерферон альфа-2b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телбивудин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тенофовир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фосфолипиды + глицирризиновая кислота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энтекавир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AE5913" w:rsidRPr="00AC747B" w:rsidTr="00FC5CFE">
        <w:tc>
          <w:tcPr>
            <w:tcW w:w="3261" w:type="dxa"/>
            <w:gridSpan w:val="2"/>
          </w:tcPr>
          <w:p w:rsidR="00AE5913" w:rsidRPr="00AC747B" w:rsidRDefault="00AE59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E5913" w:rsidRPr="00AC747B" w:rsidRDefault="00AE59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E5913" w:rsidRPr="00AC747B" w:rsidRDefault="00AE59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84774" w:rsidRPr="00AC747B" w:rsidTr="00FC5CFE">
        <w:tc>
          <w:tcPr>
            <w:tcW w:w="3261" w:type="dxa"/>
            <w:gridSpan w:val="2"/>
            <w:vMerge w:val="restart"/>
          </w:tcPr>
          <w:p w:rsidR="00C84774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гепатит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proofErr w:type="gramEnd"/>
          </w:p>
        </w:tc>
        <w:tc>
          <w:tcPr>
            <w:tcW w:w="3774" w:type="dxa"/>
          </w:tcPr>
          <w:p w:rsidR="00C84774" w:rsidRPr="00AE5913" w:rsidRDefault="00A30F31" w:rsidP="009C3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велпатасвир +</w:t>
            </w:r>
            <w:r w:rsidR="00C84774" w:rsidRPr="00AE5913">
              <w:rPr>
                <w:rFonts w:ascii="Times New Roman" w:hAnsi="Times New Roman" w:cs="Times New Roman"/>
                <w:sz w:val="28"/>
                <w:szCs w:val="28"/>
              </w:rPr>
              <w:t xml:space="preserve"> софосбувир</w:t>
            </w:r>
          </w:p>
          <w:p w:rsidR="00C84774" w:rsidRPr="00AE5913" w:rsidRDefault="00C84774" w:rsidP="009C3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C84774" w:rsidRPr="00AE5913" w:rsidRDefault="00C84774" w:rsidP="009C3D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5913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обочкой</w:t>
            </w:r>
            <w:proofErr w:type="gramEnd"/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84774" w:rsidRPr="00AC747B" w:rsidTr="00FC5CFE">
        <w:tc>
          <w:tcPr>
            <w:tcW w:w="3261" w:type="dxa"/>
            <w:gridSpan w:val="2"/>
            <w:vMerge/>
          </w:tcPr>
          <w:p w:rsidR="00C84774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84774" w:rsidRPr="00AC747B" w:rsidRDefault="00C84774" w:rsidP="009C3D1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глекапревир + пибрентасвир</w:t>
            </w:r>
          </w:p>
        </w:tc>
        <w:tc>
          <w:tcPr>
            <w:tcW w:w="3030" w:type="dxa"/>
          </w:tcPr>
          <w:p w:rsidR="00C84774" w:rsidRPr="00AC747B" w:rsidRDefault="00C84774" w:rsidP="009C3D1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84774" w:rsidRPr="00AC747B" w:rsidTr="00FC5CFE">
        <w:tc>
          <w:tcPr>
            <w:tcW w:w="3261" w:type="dxa"/>
            <w:gridSpan w:val="2"/>
            <w:vMerge/>
          </w:tcPr>
          <w:p w:rsidR="00C84774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84774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84774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гразопревир + элбасвир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даклатасвир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дасабувир;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омбитасвир + паритапревир + ритонавир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таблеток набор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интерферон гамма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внутримышечного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интерферон альфа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гель для местного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назальные;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внутримышечного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 подкожного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внутримышечного, субконъюнктивального введения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закапывания в глаз;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интраназального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 и местного применения; лиофилизат для приготовления суспензии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и местного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внутримышечного, субконъюнктивального введения </w:t>
            </w:r>
            <w:r w:rsidR="0047416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закапывания в глаз;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суппозитории ректальные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нарлапревир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пэгинтерферон альфа-2a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пэгинтерферон альфа-2b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рибавирин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суспензии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ритонавир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симепревир</w:t>
            </w:r>
          </w:p>
        </w:tc>
        <w:tc>
          <w:tcPr>
            <w:tcW w:w="3030" w:type="dxa"/>
          </w:tcPr>
          <w:p w:rsidR="007D0CA3" w:rsidRPr="00AC747B" w:rsidRDefault="00A30F31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7D0CA3" w:rsidRPr="00AC747B">
              <w:rPr>
                <w:rFonts w:ascii="Times New Roman" w:hAnsi="Times New Roman" w:cs="Times New Roman"/>
                <w:sz w:val="28"/>
                <w:szCs w:val="24"/>
              </w:rPr>
              <w:t>апсулы</w:t>
            </w:r>
          </w:p>
        </w:tc>
      </w:tr>
      <w:tr w:rsidR="00CA066D" w:rsidRPr="00AC747B" w:rsidTr="00FC5CFE">
        <w:tc>
          <w:tcPr>
            <w:tcW w:w="3261" w:type="dxa"/>
            <w:gridSpan w:val="2"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фосфолипиды + глицирризиновая кислота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цепэгинтерферон альфа-2b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CA066D" w:rsidRPr="00AC747B" w:rsidTr="00FC5CFE">
        <w:tc>
          <w:tcPr>
            <w:tcW w:w="3261" w:type="dxa"/>
            <w:gridSpan w:val="2"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СПИД, болезнь, вызванная вирусом иммунодефицита человека (ВИЧ)</w:t>
            </w: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абакавир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абакавир + ламивудин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6B1E07" w:rsidRPr="00AC747B" w:rsidTr="00FC5CFE">
        <w:tc>
          <w:tcPr>
            <w:tcW w:w="3261" w:type="dxa"/>
            <w:gridSpan w:val="2"/>
            <w:vMerge/>
          </w:tcPr>
          <w:p w:rsidR="006B1E07" w:rsidRPr="00AC747B" w:rsidRDefault="006B1E07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6B1E07" w:rsidRPr="00AC747B" w:rsidRDefault="006B1E07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6B1E07" w:rsidRPr="00AC747B" w:rsidRDefault="006B1E07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F768C6" w:rsidRDefault="007D0CA3" w:rsidP="00C847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768C6">
              <w:rPr>
                <w:rFonts w:ascii="Times New Roman" w:hAnsi="Times New Roman" w:cs="Times New Roman"/>
                <w:sz w:val="28"/>
                <w:szCs w:val="24"/>
              </w:rPr>
              <w:t xml:space="preserve">абакавир + </w:t>
            </w:r>
            <w:r w:rsidR="00C84774" w:rsidRPr="00F768C6">
              <w:rPr>
                <w:rFonts w:ascii="Times New Roman" w:hAnsi="Times New Roman" w:cs="Times New Roman"/>
                <w:sz w:val="28"/>
                <w:szCs w:val="24"/>
              </w:rPr>
              <w:t>зидовудин</w:t>
            </w:r>
            <w:r w:rsidR="00A30F3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84774" w:rsidRPr="00F768C6">
              <w:rPr>
                <w:rFonts w:ascii="Times New Roman" w:hAnsi="Times New Roman" w:cs="Times New Roman"/>
                <w:sz w:val="28"/>
                <w:szCs w:val="24"/>
              </w:rPr>
              <w:t xml:space="preserve">+ </w:t>
            </w:r>
            <w:r w:rsidRPr="00F768C6">
              <w:rPr>
                <w:rFonts w:ascii="Times New Roman" w:hAnsi="Times New Roman" w:cs="Times New Roman"/>
                <w:sz w:val="28"/>
                <w:szCs w:val="24"/>
              </w:rPr>
              <w:t xml:space="preserve">ламивудин </w:t>
            </w:r>
          </w:p>
        </w:tc>
        <w:tc>
          <w:tcPr>
            <w:tcW w:w="3030" w:type="dxa"/>
          </w:tcPr>
          <w:p w:rsidR="007D0CA3" w:rsidRPr="00F768C6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F768C6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атазанавир</w:t>
            </w:r>
          </w:p>
        </w:tc>
        <w:tc>
          <w:tcPr>
            <w:tcW w:w="3030" w:type="dxa"/>
          </w:tcPr>
          <w:p w:rsidR="007D0CA3" w:rsidRPr="00AC747B" w:rsidRDefault="00A30F31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="007D0CA3" w:rsidRPr="00AC747B">
              <w:rPr>
                <w:rFonts w:ascii="Times New Roman" w:hAnsi="Times New Roman" w:cs="Times New Roman"/>
                <w:sz w:val="28"/>
                <w:szCs w:val="24"/>
              </w:rPr>
              <w:t>апсулы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дарунавир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диданозин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кишечнорастворимые;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приема внутрь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долутегравир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зидовудин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зидовудин + ламивудин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84774" w:rsidRPr="00AC747B" w:rsidTr="00FC5CFE">
        <w:tc>
          <w:tcPr>
            <w:tcW w:w="3261" w:type="dxa"/>
            <w:gridSpan w:val="2"/>
            <w:vMerge/>
          </w:tcPr>
          <w:p w:rsidR="00C84774" w:rsidRPr="00AC747B" w:rsidRDefault="00C84774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84774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84774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84774" w:rsidRPr="00AC747B" w:rsidTr="00FC5CFE">
        <w:tc>
          <w:tcPr>
            <w:tcW w:w="3261" w:type="dxa"/>
            <w:gridSpan w:val="2"/>
            <w:vMerge/>
          </w:tcPr>
          <w:p w:rsidR="00C84774" w:rsidRPr="00AC747B" w:rsidRDefault="00C84774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84774" w:rsidRPr="004021D0" w:rsidRDefault="00C84774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кобицестат</w:t>
            </w:r>
            <w:r w:rsidR="00A30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84774" w:rsidRPr="004021D0" w:rsidRDefault="00C84774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тенофовира алафенамид</w:t>
            </w:r>
            <w:r w:rsidR="00A30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84774" w:rsidRPr="004021D0" w:rsidRDefault="00C84774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элвитегравир</w:t>
            </w:r>
            <w:r w:rsidR="00A30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C84774" w:rsidRPr="004021D0" w:rsidRDefault="00C84774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</w:p>
        </w:tc>
        <w:tc>
          <w:tcPr>
            <w:tcW w:w="3030" w:type="dxa"/>
          </w:tcPr>
          <w:p w:rsidR="00C84774" w:rsidRPr="004021D0" w:rsidRDefault="00C84774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ламивудин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лопинавир + ритонавир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CA066D" w:rsidTr="00FC5CFE">
        <w:tc>
          <w:tcPr>
            <w:tcW w:w="3261" w:type="dxa"/>
            <w:gridSpan w:val="2"/>
            <w:vMerge/>
          </w:tcPr>
          <w:p w:rsidR="00CA066D" w:rsidRPr="00CA066D" w:rsidRDefault="00CA066D" w:rsidP="00CA0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CA066D" w:rsidRPr="00CA066D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CA066D" w:rsidRPr="00CA066D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невирапин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A30F31" w:rsidRPr="00AC747B" w:rsidTr="00FC5CFE">
        <w:tc>
          <w:tcPr>
            <w:tcW w:w="3261" w:type="dxa"/>
            <w:gridSpan w:val="2"/>
            <w:vMerge/>
          </w:tcPr>
          <w:p w:rsidR="00A30F31" w:rsidRPr="00AC747B" w:rsidRDefault="00A30F31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30F31" w:rsidRPr="00A30F31" w:rsidRDefault="00A30F31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A30F31" w:rsidRPr="00A30F31" w:rsidRDefault="00A30F31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маравирок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30F31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CA066D" w:rsidRPr="00A30F31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морфин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066D" w:rsidRPr="00A30F31" w:rsidTr="00FC5CFE">
        <w:tc>
          <w:tcPr>
            <w:tcW w:w="3261" w:type="dxa"/>
            <w:gridSpan w:val="2"/>
          </w:tcPr>
          <w:p w:rsidR="00CA066D" w:rsidRPr="00A30F31" w:rsidRDefault="00CA066D" w:rsidP="00CA0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CA066D" w:rsidRPr="00A30F31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CA066D" w:rsidRPr="00A30F31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налоксон + оксикодон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30F31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CA066D" w:rsidRPr="00A30F31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ралтегравир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жевательные;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30F31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CA066D" w:rsidRPr="00A30F31" w:rsidRDefault="00CA066D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ритонавир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рилпивирин + тенофовир + эмтрицитабин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саквинавир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ставудин</w:t>
            </w:r>
          </w:p>
        </w:tc>
        <w:tc>
          <w:tcPr>
            <w:tcW w:w="3030" w:type="dxa"/>
          </w:tcPr>
          <w:p w:rsidR="007D0CA3" w:rsidRPr="004021D0" w:rsidRDefault="007D0CA3" w:rsidP="00C847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</w:tc>
      </w:tr>
      <w:tr w:rsidR="00C84774" w:rsidRPr="00AC747B" w:rsidTr="00FC5CFE">
        <w:tc>
          <w:tcPr>
            <w:tcW w:w="3261" w:type="dxa"/>
            <w:gridSpan w:val="2"/>
            <w:vMerge/>
          </w:tcPr>
          <w:p w:rsidR="00C84774" w:rsidRPr="00AC747B" w:rsidRDefault="00C84774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84774" w:rsidRPr="00AC747B" w:rsidRDefault="00C84774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84774" w:rsidRPr="00C84774" w:rsidRDefault="00C84774" w:rsidP="00C847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тенофовир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B1E07" w:rsidRPr="00AC747B" w:rsidTr="00FC5CFE">
        <w:tc>
          <w:tcPr>
            <w:tcW w:w="3261" w:type="dxa"/>
            <w:gridSpan w:val="2"/>
            <w:vMerge/>
          </w:tcPr>
          <w:p w:rsidR="006B1E07" w:rsidRPr="00AC747B" w:rsidRDefault="006B1E07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6B1E07" w:rsidRPr="0011205D" w:rsidRDefault="006B1E07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тенофовира алафенамид</w:t>
            </w:r>
          </w:p>
        </w:tc>
        <w:tc>
          <w:tcPr>
            <w:tcW w:w="3030" w:type="dxa"/>
          </w:tcPr>
          <w:p w:rsidR="006B1E07" w:rsidRPr="0011205D" w:rsidRDefault="006B1E07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B1E07" w:rsidRPr="00AC747B" w:rsidTr="00FC5CFE">
        <w:tc>
          <w:tcPr>
            <w:tcW w:w="3261" w:type="dxa"/>
            <w:gridSpan w:val="2"/>
            <w:vMerge/>
          </w:tcPr>
          <w:p w:rsidR="006B1E07" w:rsidRPr="00AC747B" w:rsidRDefault="006B1E07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6B1E07" w:rsidRPr="00AC747B" w:rsidRDefault="006B1E07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6B1E07" w:rsidRPr="00AC747B" w:rsidRDefault="006B1E07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фентанил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трансдермальная терапевтическая система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фосампренавир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фосфазид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элсульфавирин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3D15" w:rsidRPr="00AC747B" w:rsidTr="00FC5CFE">
        <w:tc>
          <w:tcPr>
            <w:tcW w:w="3261" w:type="dxa"/>
            <w:gridSpan w:val="2"/>
            <w:vMerge/>
          </w:tcPr>
          <w:p w:rsidR="009C3D15" w:rsidRPr="00AC747B" w:rsidRDefault="009C3D1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C3D15" w:rsidRPr="004021D0" w:rsidRDefault="009C3D15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эмтрицитабин</w:t>
            </w:r>
          </w:p>
        </w:tc>
        <w:tc>
          <w:tcPr>
            <w:tcW w:w="3030" w:type="dxa"/>
          </w:tcPr>
          <w:p w:rsidR="009C3D15" w:rsidRPr="004021D0" w:rsidRDefault="009C3D15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9C3D15" w:rsidRPr="004021D0" w:rsidRDefault="009C3D15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C3D15" w:rsidRPr="00AC747B" w:rsidTr="00FC5CFE">
        <w:tc>
          <w:tcPr>
            <w:tcW w:w="3261" w:type="dxa"/>
            <w:gridSpan w:val="2"/>
            <w:vMerge/>
          </w:tcPr>
          <w:p w:rsidR="009C3D15" w:rsidRPr="00AC747B" w:rsidRDefault="009C3D1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C3D15" w:rsidRPr="00AC747B" w:rsidRDefault="009C3D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C3D15" w:rsidRPr="00AC747B" w:rsidRDefault="009C3D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этравирин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эфавиренз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препараты в соответствии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случаях их отсутствия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A066D" w:rsidRPr="00AC747B" w:rsidTr="00FC5CFE">
        <w:tc>
          <w:tcPr>
            <w:tcW w:w="3261" w:type="dxa"/>
            <w:gridSpan w:val="2"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онкологические заболевания</w:t>
            </w: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абиратерон &lt;*&gt;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3D15" w:rsidRPr="00AC747B" w:rsidTr="00FC5CFE">
        <w:tc>
          <w:tcPr>
            <w:tcW w:w="3261" w:type="dxa"/>
            <w:gridSpan w:val="2"/>
            <w:vMerge/>
          </w:tcPr>
          <w:p w:rsidR="009C3D15" w:rsidRPr="00AC747B" w:rsidRDefault="009C3D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C3D15" w:rsidRPr="004021D0" w:rsidRDefault="009C3D15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абемациклиб</w:t>
            </w:r>
          </w:p>
        </w:tc>
        <w:tc>
          <w:tcPr>
            <w:tcW w:w="3030" w:type="dxa"/>
          </w:tcPr>
          <w:p w:rsidR="009C3D15" w:rsidRPr="004021D0" w:rsidRDefault="009C3D15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C3D15" w:rsidRPr="00AC747B" w:rsidTr="00FC5CFE">
        <w:tc>
          <w:tcPr>
            <w:tcW w:w="3261" w:type="dxa"/>
            <w:gridSpan w:val="2"/>
            <w:vMerge/>
          </w:tcPr>
          <w:p w:rsidR="009C3D15" w:rsidRPr="00AC747B" w:rsidRDefault="009C3D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C3D15" w:rsidRPr="004021D0" w:rsidRDefault="009C3D15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9C3D15" w:rsidRPr="004021D0" w:rsidRDefault="009C3D15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D15" w:rsidRPr="00AC747B" w:rsidTr="00FC5CFE">
        <w:tc>
          <w:tcPr>
            <w:tcW w:w="3261" w:type="dxa"/>
            <w:gridSpan w:val="2"/>
            <w:vMerge/>
          </w:tcPr>
          <w:p w:rsidR="009C3D15" w:rsidRPr="00AC747B" w:rsidRDefault="009C3D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C3D15" w:rsidRPr="004021D0" w:rsidRDefault="009C3D15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авелумаб</w:t>
            </w:r>
          </w:p>
        </w:tc>
        <w:tc>
          <w:tcPr>
            <w:tcW w:w="3030" w:type="dxa"/>
          </w:tcPr>
          <w:p w:rsidR="009C3D15" w:rsidRPr="004021D0" w:rsidRDefault="009C3D15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для приготовления раствора для инфузий </w:t>
            </w:r>
          </w:p>
        </w:tc>
      </w:tr>
      <w:tr w:rsidR="009C3D15" w:rsidRPr="00AC747B" w:rsidTr="00FC5CFE">
        <w:tc>
          <w:tcPr>
            <w:tcW w:w="3261" w:type="dxa"/>
            <w:gridSpan w:val="2"/>
            <w:vMerge/>
          </w:tcPr>
          <w:p w:rsidR="009C3D15" w:rsidRPr="00AC747B" w:rsidRDefault="009C3D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C3D15" w:rsidRPr="00AC747B" w:rsidRDefault="009C3D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C3D15" w:rsidRPr="00AC747B" w:rsidRDefault="009C3D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азатиоприн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акситиниб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алектиниб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аллопуринол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амоксициллин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суспензии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анастрозол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3D15" w:rsidRPr="00AC747B" w:rsidTr="00FC5CFE">
        <w:tc>
          <w:tcPr>
            <w:tcW w:w="3261" w:type="dxa"/>
            <w:gridSpan w:val="2"/>
          </w:tcPr>
          <w:p w:rsidR="009C3D15" w:rsidRPr="00AC747B" w:rsidRDefault="009C3D1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C3D15" w:rsidRPr="004021D0" w:rsidRDefault="009C3D15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апалутамид</w:t>
            </w:r>
          </w:p>
        </w:tc>
        <w:tc>
          <w:tcPr>
            <w:tcW w:w="3030" w:type="dxa"/>
          </w:tcPr>
          <w:p w:rsidR="009C3D15" w:rsidRPr="004021D0" w:rsidRDefault="009C3D15" w:rsidP="009C3D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C3D15" w:rsidRPr="00AC747B" w:rsidTr="00FC5CFE">
        <w:tc>
          <w:tcPr>
            <w:tcW w:w="3261" w:type="dxa"/>
            <w:gridSpan w:val="2"/>
          </w:tcPr>
          <w:p w:rsidR="009C3D15" w:rsidRPr="00AC747B" w:rsidRDefault="009C3D1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C3D15" w:rsidRPr="00AC747B" w:rsidRDefault="009C3D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C3D15" w:rsidRPr="00AC747B" w:rsidRDefault="009C3D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аспарагиназа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 w:rsidR="004021D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ацетазоламид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ацикловир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крем для местного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мазь для местного </w:t>
            </w:r>
            <w:r w:rsidR="00CA066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бевацизумаб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бикалутамид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покрытые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бозутиниб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бупренорфин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CA066D" w:rsidRPr="00AC747B" w:rsidTr="00FC5CFE">
        <w:tc>
          <w:tcPr>
            <w:tcW w:w="3261" w:type="dxa"/>
            <w:gridSpan w:val="2"/>
            <w:vMerge/>
          </w:tcPr>
          <w:p w:rsidR="00CA066D" w:rsidRPr="00AC747B" w:rsidRDefault="00CA066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A066D" w:rsidRPr="00AC747B" w:rsidRDefault="00CA066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бусерелин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74165" w:rsidRPr="00AC747B" w:rsidTr="00FC5CFE">
        <w:tc>
          <w:tcPr>
            <w:tcW w:w="3261" w:type="dxa"/>
            <w:gridSpan w:val="2"/>
            <w:vMerge/>
          </w:tcPr>
          <w:p w:rsidR="00474165" w:rsidRPr="00AC747B" w:rsidRDefault="0047416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вандетаниб &lt;*&gt;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вемурафениб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гефитиниб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гидроксикарбамид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гозерелин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имплантат;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дарбэпоэтин альфа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дабрафениб &lt;*&gt;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7F13" w:rsidRPr="00AC747B" w:rsidTr="00FC5CFE">
        <w:tc>
          <w:tcPr>
            <w:tcW w:w="3261" w:type="dxa"/>
            <w:gridSpan w:val="2"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дексаметазон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имплантат для интравитреального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7416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диазепам</w:t>
            </w:r>
          </w:p>
        </w:tc>
        <w:tc>
          <w:tcPr>
            <w:tcW w:w="3030" w:type="dxa"/>
          </w:tcPr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37F13" w:rsidRPr="004021D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диклофенак</w:t>
            </w:r>
          </w:p>
        </w:tc>
        <w:tc>
          <w:tcPr>
            <w:tcW w:w="3030" w:type="dxa"/>
          </w:tcPr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капсулы кишечнорастворимые;</w:t>
            </w:r>
          </w:p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r w:rsidR="00437F13" w:rsidRPr="004021D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высвобождением;</w:t>
            </w:r>
          </w:p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введения;</w:t>
            </w:r>
          </w:p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оболочкой;</w:t>
            </w:r>
          </w:p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пленочной оболочкой;</w:t>
            </w:r>
          </w:p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оболочкой;</w:t>
            </w:r>
          </w:p>
          <w:p w:rsidR="007D0CA3" w:rsidRPr="00AC747B" w:rsidRDefault="007D0CA3" w:rsidP="00F1001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</w:t>
            </w:r>
            <w:r w:rsidRPr="009C3D15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 </w:t>
            </w:r>
            <w:r w:rsidRPr="004021D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действия, покрытые пленочной оболочкой;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0015" w:rsidRPr="00AC747B" w:rsidTr="00FC5CFE">
        <w:tc>
          <w:tcPr>
            <w:tcW w:w="3261" w:type="dxa"/>
            <w:gridSpan w:val="2"/>
            <w:vMerge/>
          </w:tcPr>
          <w:p w:rsidR="00F10015" w:rsidRPr="00AC747B" w:rsidRDefault="00F1001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F10015" w:rsidRPr="004021D0" w:rsidRDefault="00F10015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дурвалумаб</w:t>
            </w:r>
          </w:p>
        </w:tc>
        <w:tc>
          <w:tcPr>
            <w:tcW w:w="3030" w:type="dxa"/>
          </w:tcPr>
          <w:p w:rsidR="00F10015" w:rsidRPr="004021D0" w:rsidRDefault="00F10015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тримеперидин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золедроновая кислота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инфузий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иматиниб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474165" w:rsidRDefault="00437F13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37F13" w:rsidRPr="00474165" w:rsidRDefault="00437F13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иммуноглобулин человека нормальный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474165" w:rsidRDefault="00437F13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37F13" w:rsidRPr="00474165" w:rsidRDefault="00437F13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интерферон альфа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гель для местного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назальные;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437F13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внутримышечного, субконъюнктивального введения 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закапывания в глаз;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интраназального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 и местного применения; лиофилизат для приготовления суспензии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мазь для наружного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местного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внутримышечного, субконъюнктивального введения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закапывания в глаз;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</w:t>
            </w: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иксазомиб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10015" w:rsidRPr="00AC747B" w:rsidTr="00FC5CFE">
        <w:tc>
          <w:tcPr>
            <w:tcW w:w="3261" w:type="dxa"/>
            <w:gridSpan w:val="2"/>
            <w:vMerge/>
          </w:tcPr>
          <w:p w:rsidR="00F10015" w:rsidRPr="00AC747B" w:rsidRDefault="00F100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F10015" w:rsidRPr="004021D0" w:rsidRDefault="00F10015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кабозантиниб</w:t>
            </w:r>
          </w:p>
        </w:tc>
        <w:tc>
          <w:tcPr>
            <w:tcW w:w="3030" w:type="dxa"/>
          </w:tcPr>
          <w:p w:rsidR="00F10015" w:rsidRPr="004021D0" w:rsidRDefault="00F10015" w:rsidP="006B1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оболокой</w:t>
            </w:r>
            <w:proofErr w:type="gramEnd"/>
          </w:p>
        </w:tc>
      </w:tr>
      <w:tr w:rsidR="00F10015" w:rsidRPr="00AC747B" w:rsidTr="00FC5CFE">
        <w:tc>
          <w:tcPr>
            <w:tcW w:w="3261" w:type="dxa"/>
            <w:gridSpan w:val="2"/>
            <w:vMerge/>
          </w:tcPr>
          <w:p w:rsidR="00F10015" w:rsidRPr="00AC747B" w:rsidRDefault="00F100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F10015" w:rsidRPr="00AC747B" w:rsidRDefault="00F100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F10015" w:rsidRPr="00AC747B" w:rsidRDefault="00F100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кальция глюконат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кальция фолинат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капецитабин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кетопрофен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инфузий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суппозитории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ректальные;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 (для детей);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кеторолак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кобиметиниб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кризотиниб &lt;*&gt;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ланреотид &lt;*&gt;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лапатиниб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левофлоксацин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лейпрорелин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суспензии для внутримышечного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суспензии для внутримышечного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 подкожного введения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</w:t>
            </w:r>
          </w:p>
        </w:tc>
      </w:tr>
      <w:tr w:rsidR="00437F13" w:rsidRPr="00AC747B" w:rsidTr="00FC5CFE">
        <w:tc>
          <w:tcPr>
            <w:tcW w:w="3261" w:type="dxa"/>
            <w:gridSpan w:val="2"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ленватиниб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ломустин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медроксипрогестерон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меркаптопурин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метилпреднизолон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таблетки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метотрексат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22ED" w:rsidRPr="00AC747B" w:rsidTr="00FC5CFE">
        <w:tc>
          <w:tcPr>
            <w:tcW w:w="3261" w:type="dxa"/>
            <w:gridSpan w:val="2"/>
            <w:vMerge/>
          </w:tcPr>
          <w:p w:rsidR="007322ED" w:rsidRPr="00AC747B" w:rsidRDefault="007322E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322ED" w:rsidRPr="004021D0" w:rsidRDefault="007322ED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мидостаурин</w:t>
            </w:r>
          </w:p>
        </w:tc>
        <w:tc>
          <w:tcPr>
            <w:tcW w:w="3030" w:type="dxa"/>
          </w:tcPr>
          <w:p w:rsidR="007322ED" w:rsidRPr="004021D0" w:rsidRDefault="007322ED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F10015" w:rsidRPr="00AC747B" w:rsidTr="00FC5CFE">
        <w:tc>
          <w:tcPr>
            <w:tcW w:w="3261" w:type="dxa"/>
            <w:gridSpan w:val="2"/>
            <w:vMerge/>
          </w:tcPr>
          <w:p w:rsidR="00F10015" w:rsidRPr="00AC747B" w:rsidRDefault="00F1001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F10015" w:rsidRPr="00AC747B" w:rsidRDefault="00F100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F10015" w:rsidRPr="00AC747B" w:rsidRDefault="00F1001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митотан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митомицин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инъекций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морфин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пролонгированного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действия,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налоксон + оксикодон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октреотид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инфузий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</w:t>
            </w:r>
          </w:p>
        </w:tc>
      </w:tr>
      <w:tr w:rsidR="007322ED" w:rsidRPr="00AC747B" w:rsidTr="00FC5CFE">
        <w:tc>
          <w:tcPr>
            <w:tcW w:w="3261" w:type="dxa"/>
            <w:gridSpan w:val="2"/>
            <w:vMerge/>
          </w:tcPr>
          <w:p w:rsidR="007322ED" w:rsidRPr="00AC747B" w:rsidRDefault="007322E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322ED" w:rsidRPr="004021D0" w:rsidRDefault="007322ED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олапариб</w:t>
            </w:r>
          </w:p>
        </w:tc>
        <w:tc>
          <w:tcPr>
            <w:tcW w:w="3030" w:type="dxa"/>
          </w:tcPr>
          <w:p w:rsidR="007322ED" w:rsidRPr="004021D0" w:rsidRDefault="007322ED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</w:t>
            </w:r>
            <w:r w:rsidRPr="0040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</w:t>
            </w:r>
          </w:p>
        </w:tc>
      </w:tr>
      <w:tr w:rsidR="007322ED" w:rsidRPr="00AC747B" w:rsidTr="00FC5CFE">
        <w:tc>
          <w:tcPr>
            <w:tcW w:w="3261" w:type="dxa"/>
            <w:gridSpan w:val="2"/>
            <w:vMerge/>
          </w:tcPr>
          <w:p w:rsidR="007322ED" w:rsidRPr="00AC747B" w:rsidRDefault="007322E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322ED" w:rsidRPr="00AC747B" w:rsidRDefault="007322E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7322ED" w:rsidRPr="00AC747B" w:rsidRDefault="007322E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ондансетрон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лиофилизированные;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осимертиниб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пазопаниб &lt;*&gt;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палбоциклиб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преднизолон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позаконазол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прокарбазин &lt;*&gt;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22ED" w:rsidRPr="00AC747B" w:rsidTr="00FC5CFE">
        <w:tc>
          <w:tcPr>
            <w:tcW w:w="3261" w:type="dxa"/>
            <w:gridSpan w:val="2"/>
            <w:vMerge/>
          </w:tcPr>
          <w:p w:rsidR="007322ED" w:rsidRPr="00AC747B" w:rsidRDefault="007322E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322ED" w:rsidRPr="004021D0" w:rsidRDefault="007322ED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пролголимаб</w:t>
            </w:r>
          </w:p>
        </w:tc>
        <w:tc>
          <w:tcPr>
            <w:tcW w:w="3030" w:type="dxa"/>
          </w:tcPr>
          <w:p w:rsidR="007322ED" w:rsidRPr="004021D0" w:rsidRDefault="007322ED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7322ED" w:rsidRPr="00AC747B" w:rsidTr="00FC5CFE">
        <w:tc>
          <w:tcPr>
            <w:tcW w:w="3261" w:type="dxa"/>
            <w:gridSpan w:val="2"/>
            <w:vMerge/>
          </w:tcPr>
          <w:p w:rsidR="007322ED" w:rsidRPr="00AC747B" w:rsidRDefault="007322E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322ED" w:rsidRPr="00AC747B" w:rsidRDefault="007322E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7322ED" w:rsidRPr="00AC747B" w:rsidRDefault="007322E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рибоциклиб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сорафениб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сунитиниб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тамоксифен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тапентадол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темозоломид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трамадол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трастузумаб</w:t>
            </w:r>
          </w:p>
        </w:tc>
        <w:tc>
          <w:tcPr>
            <w:tcW w:w="3030" w:type="dxa"/>
          </w:tcPr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концентрата для приготовления </w:t>
            </w:r>
            <w:r w:rsidRPr="004021D0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раствора для инфузий;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трипторелин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37F13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суспензии для внутримышечного введения 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суспензии для внутримышечного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урсодезоксихолевая кислота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437F13" w:rsidTr="00FC5CFE">
        <w:tc>
          <w:tcPr>
            <w:tcW w:w="3261" w:type="dxa"/>
            <w:gridSpan w:val="2"/>
            <w:vMerge/>
          </w:tcPr>
          <w:p w:rsidR="00437F13" w:rsidRPr="00437F13" w:rsidRDefault="00437F13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37F13" w:rsidRPr="00437F13" w:rsidRDefault="00437F13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37F13" w:rsidRPr="00437F13" w:rsidRDefault="00437F13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437F13" w:rsidTr="00FC5CFE">
        <w:tc>
          <w:tcPr>
            <w:tcW w:w="3261" w:type="dxa"/>
            <w:gridSpan w:val="2"/>
            <w:vMerge/>
          </w:tcPr>
          <w:p w:rsidR="004021D0" w:rsidRPr="00437F13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437F13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437F13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437F13" w:rsidTr="00FC5CFE">
        <w:tc>
          <w:tcPr>
            <w:tcW w:w="3261" w:type="dxa"/>
            <w:gridSpan w:val="2"/>
            <w:vMerge/>
          </w:tcPr>
          <w:p w:rsidR="004021D0" w:rsidRPr="00437F13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437F13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437F13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фентанил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внутривенного</w:t>
            </w:r>
            <w:proofErr w:type="gramEnd"/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трансдермальная терапевтическая система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филграстим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флуконазол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флутамид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фулвестрант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хлорамбуцил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хлорамфеникол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церитиниб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циклофосфамид</w:t>
            </w:r>
          </w:p>
        </w:tc>
        <w:tc>
          <w:tcPr>
            <w:tcW w:w="3030" w:type="dxa"/>
          </w:tcPr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 w:rsidR="00437F13" w:rsidRPr="004021D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внутривенного введения;</w:t>
            </w:r>
          </w:p>
          <w:p w:rsidR="007D0CA3" w:rsidRPr="004021D0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 xml:space="preserve">порошок для приготовления раствора для внутривенного </w:t>
            </w:r>
            <w:r w:rsidR="00437F13" w:rsidRPr="004021D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ципротерон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 масляный;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эверолимус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</w:t>
            </w:r>
          </w:p>
        </w:tc>
      </w:tr>
      <w:tr w:rsidR="00437F13" w:rsidRPr="00AC747B" w:rsidTr="00FC5CFE">
        <w:tc>
          <w:tcPr>
            <w:tcW w:w="3261" w:type="dxa"/>
            <w:gridSpan w:val="2"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элотузумаб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эпоэтин альфа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</w:t>
            </w: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эпоэтин бета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приготовления раствора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437F13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внутривенного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эрлотиниб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этопозид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437F1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препараты в соответствии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случаях их отсутствия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7F13" w:rsidRPr="00AC747B" w:rsidTr="00FC5CFE">
        <w:tc>
          <w:tcPr>
            <w:tcW w:w="3261" w:type="dxa"/>
            <w:gridSpan w:val="2"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437F1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сахарный диабет</w:t>
            </w: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алоглиптин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вилдаглиптин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глибенкламид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37F13" w:rsidRPr="00437F13" w:rsidTr="00FC5CFE">
        <w:tc>
          <w:tcPr>
            <w:tcW w:w="3261" w:type="dxa"/>
            <w:gridSpan w:val="2"/>
            <w:vMerge/>
          </w:tcPr>
          <w:p w:rsidR="00437F13" w:rsidRPr="00437F13" w:rsidRDefault="00437F13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37F13" w:rsidRPr="00437F13" w:rsidRDefault="00437F13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37F13" w:rsidRPr="00437F13" w:rsidRDefault="00437F13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437F13" w:rsidTr="00FC5CFE">
        <w:tc>
          <w:tcPr>
            <w:tcW w:w="3261" w:type="dxa"/>
            <w:gridSpan w:val="2"/>
            <w:vMerge/>
          </w:tcPr>
          <w:p w:rsidR="004021D0" w:rsidRPr="00437F13" w:rsidRDefault="004021D0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437F13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437F13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437F13" w:rsidTr="00FC5CFE">
        <w:tc>
          <w:tcPr>
            <w:tcW w:w="3261" w:type="dxa"/>
            <w:gridSpan w:val="2"/>
            <w:vMerge/>
          </w:tcPr>
          <w:p w:rsidR="004021D0" w:rsidRPr="00437F13" w:rsidRDefault="004021D0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437F13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437F13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гликлазид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таблетки </w:t>
            </w:r>
            <w:r w:rsidR="0047416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высвобождением;</w:t>
            </w:r>
          </w:p>
          <w:p w:rsidR="00437F13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глюкагон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гозоглиптин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дапаглифлозин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54EB" w:rsidRPr="00AC747B" w:rsidTr="00FC5CFE">
        <w:tc>
          <w:tcPr>
            <w:tcW w:w="3261" w:type="dxa"/>
            <w:gridSpan w:val="2"/>
            <w:vMerge/>
          </w:tcPr>
          <w:p w:rsidR="00C954EB" w:rsidRPr="00AC747B" w:rsidRDefault="00C954EB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954EB" w:rsidRPr="004021D0" w:rsidRDefault="00C954EB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дулаглутид</w:t>
            </w:r>
          </w:p>
        </w:tc>
        <w:tc>
          <w:tcPr>
            <w:tcW w:w="3030" w:type="dxa"/>
          </w:tcPr>
          <w:p w:rsidR="00C954EB" w:rsidRPr="004021D0" w:rsidRDefault="00C954EB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C954EB" w:rsidRPr="00AC747B" w:rsidTr="00FC5CFE">
        <w:tc>
          <w:tcPr>
            <w:tcW w:w="3261" w:type="dxa"/>
            <w:gridSpan w:val="2"/>
            <w:vMerge/>
          </w:tcPr>
          <w:p w:rsidR="00C954EB" w:rsidRPr="00AC747B" w:rsidRDefault="00C954EB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954EB" w:rsidRPr="00AC747B" w:rsidRDefault="00C954EB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954EB" w:rsidRPr="00AC747B" w:rsidRDefault="00C954EB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аспарт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подкожного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внутривенного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аспарт двухфазный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гларгин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гларгин + ликсисенатид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глулизин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подкожного введения</w:t>
            </w: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деглудек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деглудек + инсулин аспарт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детемир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лизпро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437F13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лизпро двухфазный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954EB" w:rsidRPr="00AC747B" w:rsidTr="00FC5CFE">
        <w:tc>
          <w:tcPr>
            <w:tcW w:w="3261" w:type="dxa"/>
            <w:gridSpan w:val="2"/>
            <w:vMerge/>
          </w:tcPr>
          <w:p w:rsidR="00C954EB" w:rsidRPr="00AC747B" w:rsidRDefault="00C954EB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954EB" w:rsidRPr="004021D0" w:rsidRDefault="00C954EB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ипраглифлозин</w:t>
            </w:r>
          </w:p>
        </w:tc>
        <w:tc>
          <w:tcPr>
            <w:tcW w:w="3030" w:type="dxa"/>
          </w:tcPr>
          <w:p w:rsidR="00C954EB" w:rsidRPr="004021D0" w:rsidRDefault="00C954EB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C954EB" w:rsidRPr="00AC747B" w:rsidTr="00FC5CFE">
        <w:tc>
          <w:tcPr>
            <w:tcW w:w="3261" w:type="dxa"/>
            <w:gridSpan w:val="2"/>
            <w:vMerge/>
          </w:tcPr>
          <w:p w:rsidR="00C954EB" w:rsidRPr="00AC747B" w:rsidRDefault="00C954EB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C954EB" w:rsidRPr="00AC747B" w:rsidRDefault="00C954EB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C954EB" w:rsidRPr="00AC747B" w:rsidRDefault="00C954EB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ликсисенатид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линаглиптин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37F13" w:rsidRPr="00AC747B" w:rsidTr="00FC5CFE">
        <w:tc>
          <w:tcPr>
            <w:tcW w:w="3261" w:type="dxa"/>
            <w:gridSpan w:val="2"/>
            <w:vMerge/>
          </w:tcPr>
          <w:p w:rsidR="00437F13" w:rsidRPr="00AC747B" w:rsidRDefault="00437F1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37F13" w:rsidRPr="00AC747B" w:rsidRDefault="00437F1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метформин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таблетки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высвобождением;</w:t>
            </w:r>
          </w:p>
          <w:p w:rsidR="00115D12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пролонгированным высвобождением,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покрытые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4021D0" w:rsidRDefault="00115D12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115D12" w:rsidRPr="004021D0" w:rsidRDefault="00115D12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репаглинид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саксаглиптин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ситаглиптин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4021D0" w:rsidRDefault="00115D12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115D12" w:rsidRPr="004021D0" w:rsidRDefault="00115D12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тиоктовая кислота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внутривенного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инфузий;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A30F31" w:rsidRPr="00AC747B" w:rsidTr="00FC5CFE">
        <w:tc>
          <w:tcPr>
            <w:tcW w:w="3261" w:type="dxa"/>
            <w:gridSpan w:val="2"/>
            <w:vMerge/>
          </w:tcPr>
          <w:p w:rsidR="00A30F31" w:rsidRPr="00AC747B" w:rsidRDefault="00A30F31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30F31" w:rsidRPr="00AC747B" w:rsidRDefault="00A30F31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30F31" w:rsidRPr="00AC747B" w:rsidRDefault="00A30F31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4EEB" w:rsidRPr="00AC747B" w:rsidTr="00FC5CFE">
        <w:tc>
          <w:tcPr>
            <w:tcW w:w="3261" w:type="dxa"/>
            <w:gridSpan w:val="2"/>
            <w:vMerge/>
          </w:tcPr>
          <w:p w:rsidR="00474EEB" w:rsidRPr="00AC747B" w:rsidRDefault="00474EEB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74EEB" w:rsidRPr="004021D0" w:rsidRDefault="00474EEB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эвоглиптин</w:t>
            </w:r>
          </w:p>
        </w:tc>
        <w:tc>
          <w:tcPr>
            <w:tcW w:w="3030" w:type="dxa"/>
          </w:tcPr>
          <w:p w:rsidR="00474EEB" w:rsidRPr="004021D0" w:rsidRDefault="00474EEB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74EEB" w:rsidRPr="00AC747B" w:rsidTr="00FC5CFE">
        <w:tc>
          <w:tcPr>
            <w:tcW w:w="3261" w:type="dxa"/>
            <w:gridSpan w:val="2"/>
            <w:vMerge/>
          </w:tcPr>
          <w:p w:rsidR="00474EEB" w:rsidRPr="00AC747B" w:rsidRDefault="00474EEB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74EEB" w:rsidRPr="00AC747B" w:rsidRDefault="00474EEB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74EEB" w:rsidRPr="00AC747B" w:rsidRDefault="00474EEB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эмпаглифлозин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иглы инсулиновые для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шприц-ручек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, шприц-ручки, тест-полоски для определения уровня глюкозы в крови, тест-полоски для определения уровня кетонов в крови детей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инсулинзависимым сахарным диабетом, расходные материалы для инсулиновых помп для детей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115D1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препараты и медицинские изделия в соответствии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случаях их отсутствия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115D1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агомелатин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амитриптилин</w:t>
            </w:r>
          </w:p>
        </w:tc>
        <w:tc>
          <w:tcPr>
            <w:tcW w:w="3030" w:type="dxa"/>
          </w:tcPr>
          <w:p w:rsidR="00B51118" w:rsidRPr="004021D0" w:rsidRDefault="00B51118" w:rsidP="00B5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B51118" w:rsidRPr="004021D0" w:rsidRDefault="00B51118" w:rsidP="00B51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7D0CA3" w:rsidRPr="00AC747B" w:rsidRDefault="00B51118" w:rsidP="00B5111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бензобарбитал</w:t>
            </w:r>
          </w:p>
        </w:tc>
        <w:tc>
          <w:tcPr>
            <w:tcW w:w="3030" w:type="dxa"/>
          </w:tcPr>
          <w:p w:rsidR="007D0CA3" w:rsidRPr="00AC747B" w:rsidRDefault="00B51118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7D0CA3" w:rsidRPr="00AC747B">
              <w:rPr>
                <w:rFonts w:ascii="Times New Roman" w:hAnsi="Times New Roman" w:cs="Times New Roman"/>
                <w:sz w:val="28"/>
                <w:szCs w:val="24"/>
              </w:rPr>
              <w:t>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бипериден</w:t>
            </w:r>
          </w:p>
        </w:tc>
        <w:tc>
          <w:tcPr>
            <w:tcW w:w="3030" w:type="dxa"/>
          </w:tcPr>
          <w:p w:rsidR="007D0CA3" w:rsidRPr="00AC747B" w:rsidRDefault="00B51118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7D0CA3" w:rsidRPr="00AC747B">
              <w:rPr>
                <w:rFonts w:ascii="Times New Roman" w:hAnsi="Times New Roman" w:cs="Times New Roman"/>
                <w:sz w:val="28"/>
                <w:szCs w:val="24"/>
              </w:rPr>
              <w:t>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30F31">
              <w:rPr>
                <w:rFonts w:ascii="Times New Roman" w:hAnsi="Times New Roman" w:cs="Times New Roman"/>
                <w:spacing w:val="-6"/>
                <w:sz w:val="28"/>
                <w:szCs w:val="24"/>
              </w:rPr>
              <w:t>бромдигидрохлорфенилбензо</w:t>
            </w:r>
            <w:r w:rsidR="00A30F3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диазепин</w:t>
            </w:r>
          </w:p>
        </w:tc>
        <w:tc>
          <w:tcPr>
            <w:tcW w:w="3030" w:type="dxa"/>
          </w:tcPr>
          <w:p w:rsidR="007D0CA3" w:rsidRPr="00AC747B" w:rsidRDefault="00B51118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7D0CA3" w:rsidRPr="00AC747B">
              <w:rPr>
                <w:rFonts w:ascii="Times New Roman" w:hAnsi="Times New Roman" w:cs="Times New Roman"/>
                <w:sz w:val="28"/>
                <w:szCs w:val="24"/>
              </w:rPr>
              <w:t>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вальпроевая кислота</w:t>
            </w:r>
          </w:p>
        </w:tc>
        <w:tc>
          <w:tcPr>
            <w:tcW w:w="3030" w:type="dxa"/>
          </w:tcPr>
          <w:p w:rsidR="00B51118" w:rsidRPr="004021D0" w:rsidRDefault="00B51118" w:rsidP="00B51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  <w:r w:rsidR="0047416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высвобождением;</w:t>
            </w:r>
          </w:p>
          <w:p w:rsidR="00B51118" w:rsidRPr="004021D0" w:rsidRDefault="00B51118" w:rsidP="00B51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B51118" w:rsidRPr="004021D0" w:rsidRDefault="00B51118" w:rsidP="00B51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B51118" w:rsidRPr="004021D0" w:rsidRDefault="00B51118" w:rsidP="00B51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B51118" w:rsidRPr="004021D0" w:rsidRDefault="00B51118" w:rsidP="00B51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B51118" w:rsidRPr="004021D0" w:rsidRDefault="00B51118" w:rsidP="00B51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B51118" w:rsidRPr="004021D0" w:rsidRDefault="00B51118" w:rsidP="00B51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B51118" w:rsidRPr="004021D0" w:rsidRDefault="00B51118" w:rsidP="00B51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B51118" w:rsidRPr="004021D0" w:rsidRDefault="00B51118" w:rsidP="00B51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7D0CA3" w:rsidRPr="00AC747B" w:rsidRDefault="00B51118" w:rsidP="00B5111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винпоцетин</w:t>
            </w:r>
          </w:p>
        </w:tc>
        <w:tc>
          <w:tcPr>
            <w:tcW w:w="3030" w:type="dxa"/>
          </w:tcPr>
          <w:p w:rsidR="0018101A" w:rsidRPr="004021D0" w:rsidRDefault="0018101A" w:rsidP="0018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18101A" w:rsidRPr="004021D0" w:rsidRDefault="0018101A" w:rsidP="00181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7D0CA3" w:rsidRPr="00AC747B" w:rsidRDefault="0018101A" w:rsidP="0018101A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галантамин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231474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галоперидол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 (масляный);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гидроксизин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глицин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защечные;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подъязычные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диазепам</w:t>
            </w:r>
          </w:p>
        </w:tc>
        <w:tc>
          <w:tcPr>
            <w:tcW w:w="3030" w:type="dxa"/>
          </w:tcPr>
          <w:p w:rsidR="00EE723B" w:rsidRPr="004021D0" w:rsidRDefault="00EE723B" w:rsidP="00EE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</w:p>
          <w:p w:rsidR="00EE723B" w:rsidRPr="004021D0" w:rsidRDefault="00EE723B" w:rsidP="00EE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EE723B" w:rsidRPr="004021D0" w:rsidRDefault="00EE723B" w:rsidP="00EE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7D0CA3" w:rsidRPr="00AC747B" w:rsidRDefault="00EE723B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зопиклон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зуклопентиксол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 (масляный);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имипрамин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драже;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карбамазепин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карипразин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кветиапин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кломипрамин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клоназепам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лакосамид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4021D0" w:rsidRDefault="00115D12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115D12" w:rsidRPr="004021D0" w:rsidRDefault="00115D12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леветирацетам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левомепромазин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лоразепам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мемантин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мидазолам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внутривенного</w:t>
            </w:r>
            <w:proofErr w:type="gramEnd"/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нитразепам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оксазепам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окскарбазепин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оланзапин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диспергируемые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полости рта;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палиперидон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внутримышечного введения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пролонгированного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действия, покрытые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пароксетин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перампанел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перициазин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перфеназин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пипофезин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пирацетам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полипептиды коры головного мозга скота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прегабалин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ривастигмин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трансдермальная терапевтическая система;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рисперидон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диспергируемые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полости рта;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для рассасывания;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сертиндол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сертралин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сульпирид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4165" w:rsidRPr="00AC747B" w:rsidTr="00FC5CFE">
        <w:tc>
          <w:tcPr>
            <w:tcW w:w="3261" w:type="dxa"/>
            <w:gridSpan w:val="2"/>
            <w:vMerge/>
          </w:tcPr>
          <w:p w:rsidR="00474165" w:rsidRPr="00AC747B" w:rsidRDefault="0047416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4165" w:rsidRPr="00AC747B" w:rsidTr="00FC5CFE">
        <w:tc>
          <w:tcPr>
            <w:tcW w:w="3261" w:type="dxa"/>
            <w:gridSpan w:val="2"/>
            <w:vMerge/>
          </w:tcPr>
          <w:p w:rsidR="00474165" w:rsidRPr="00AC747B" w:rsidRDefault="0047416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тиоридазин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топирамат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тригексифенидил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трифлуоперазин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фенитоин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фенобарбитал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(для детей)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флуоксетин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флупентиксол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 (масляный);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флуфеназин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 (масляный)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фонтурацетам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4165" w:rsidRPr="00AC747B" w:rsidTr="00FC5CFE">
        <w:tc>
          <w:tcPr>
            <w:tcW w:w="3261" w:type="dxa"/>
            <w:gridSpan w:val="2"/>
            <w:vMerge/>
          </w:tcPr>
          <w:p w:rsidR="00474165" w:rsidRPr="00AC747B" w:rsidRDefault="0047416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4165" w:rsidRPr="00AC747B" w:rsidTr="00FC5CFE">
        <w:tc>
          <w:tcPr>
            <w:tcW w:w="3261" w:type="dxa"/>
            <w:gridSpan w:val="2"/>
            <w:vMerge/>
          </w:tcPr>
          <w:p w:rsidR="00474165" w:rsidRPr="00AC747B" w:rsidRDefault="0047416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хлорпромазин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драже;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церебролизин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этосуксимид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болезни, характеризующиеся повышенным кровяным давлением</w:t>
            </w: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амлодипин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атенолол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бисопролол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верапамил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гидрохлортиазид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доксазозин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пролонгированным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высвобождением,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индапамид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контролируемым высвобождением,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каптоприл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карведилол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лизиноприл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4165" w:rsidRPr="00AC747B" w:rsidTr="00FC5CFE">
        <w:tc>
          <w:tcPr>
            <w:tcW w:w="3261" w:type="dxa"/>
            <w:gridSpan w:val="2"/>
            <w:vMerge/>
          </w:tcPr>
          <w:p w:rsidR="00474165" w:rsidRPr="00AC747B" w:rsidRDefault="0047416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лозартан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метопролол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моксонидин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474165" w:rsidTr="00FC5CFE">
        <w:tc>
          <w:tcPr>
            <w:tcW w:w="3261" w:type="dxa"/>
            <w:gridSpan w:val="2"/>
          </w:tcPr>
          <w:p w:rsidR="00115D12" w:rsidRPr="00474165" w:rsidRDefault="00115D12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115D12" w:rsidRPr="00474165" w:rsidRDefault="00115D12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115D12" w:rsidRPr="00474165" w:rsidRDefault="00115D12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нифедипин</w:t>
            </w:r>
          </w:p>
        </w:tc>
        <w:tc>
          <w:tcPr>
            <w:tcW w:w="3030" w:type="dxa"/>
          </w:tcPr>
          <w:p w:rsidR="00EE723B" w:rsidRPr="004021D0" w:rsidRDefault="00EE723B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EE723B" w:rsidRPr="004021D0" w:rsidRDefault="00EE723B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EE723B" w:rsidRPr="004021D0" w:rsidRDefault="00EE723B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E723B" w:rsidRPr="004021D0" w:rsidRDefault="00EE723B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EE723B" w:rsidRPr="004021D0" w:rsidRDefault="00EE723B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с модифицированным высвобождением, </w:t>
            </w:r>
            <w:proofErr w:type="gramStart"/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оболочкой;</w:t>
            </w:r>
          </w:p>
          <w:p w:rsidR="007D0CA3" w:rsidRPr="00AC747B" w:rsidRDefault="00EE723B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="006470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периндоприл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диспергируемые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полости рта;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пропранолол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723B" w:rsidRPr="00AC747B" w:rsidTr="00FC5CFE">
        <w:tc>
          <w:tcPr>
            <w:tcW w:w="3261" w:type="dxa"/>
            <w:gridSpan w:val="2"/>
          </w:tcPr>
          <w:p w:rsidR="00EE723B" w:rsidRPr="00AC747B" w:rsidRDefault="00EE723B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EE723B" w:rsidRPr="004021D0" w:rsidRDefault="00EE723B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селиксипаг</w:t>
            </w:r>
          </w:p>
        </w:tc>
        <w:tc>
          <w:tcPr>
            <w:tcW w:w="3030" w:type="dxa"/>
          </w:tcPr>
          <w:p w:rsidR="00EE723B" w:rsidRPr="004021D0" w:rsidRDefault="00EE723B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E723B" w:rsidRPr="00AC747B" w:rsidTr="00FC5CFE">
        <w:tc>
          <w:tcPr>
            <w:tcW w:w="3261" w:type="dxa"/>
            <w:gridSpan w:val="2"/>
          </w:tcPr>
          <w:p w:rsidR="00EE723B" w:rsidRPr="00AC747B" w:rsidRDefault="00EE723B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EE723B" w:rsidRPr="00AC747B" w:rsidRDefault="00EE723B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EE723B" w:rsidRPr="00AC747B" w:rsidRDefault="00EE723B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спиронолактон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фуросемид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эналаприл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2. Граждане, страдающие заболеваниями, представляющими опасность для окружающих:</w:t>
            </w: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гельминтозы, педикулез, акариаз и другие инфестации</w:t>
            </w: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бензилбензоат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эмульсия для наружного применения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левамизол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мебендазол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пирантел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празиквантел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3. Дети первых трех лет жизни, а также дети </w:t>
            </w:r>
            <w:r w:rsidR="0064700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из многодетных семей </w:t>
            </w:r>
            <w:r w:rsidR="0064700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возрасте до 6 лет</w:t>
            </w:r>
          </w:p>
        </w:tc>
        <w:tc>
          <w:tcPr>
            <w:tcW w:w="3774" w:type="dxa"/>
          </w:tcPr>
          <w:p w:rsidR="00115D12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лекарственные препараты, включенные в перечень жизненно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необходимых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важнейши</w:t>
            </w:r>
            <w:r w:rsidR="00A30F31">
              <w:rPr>
                <w:rFonts w:ascii="Times New Roman" w:hAnsi="Times New Roman" w:cs="Times New Roman"/>
                <w:sz w:val="28"/>
                <w:szCs w:val="24"/>
              </w:rPr>
              <w:t>х лекарственных препаратов &lt;**&gt;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15D12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препараты в соответствии </w:t>
            </w:r>
          </w:p>
          <w:p w:rsidR="00115D12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</w:p>
          <w:p w:rsidR="007D0CA3" w:rsidRPr="00AC747B" w:rsidRDefault="007D0CA3" w:rsidP="00115D1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случаях их отсутствия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4. Граждане, страдающие жизнеугрожающими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 хроническими прогрессирующими редкими (орфанными) заболеваниями, приводящими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 сокращению продолжительности жизни граждан или </w:t>
            </w:r>
            <w:r w:rsidR="0064700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их инвалидности</w:t>
            </w: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абатацепт</w:t>
            </w:r>
          </w:p>
        </w:tc>
        <w:tc>
          <w:tcPr>
            <w:tcW w:w="3030" w:type="dxa"/>
          </w:tcPr>
          <w:p w:rsidR="00EE723B" w:rsidRPr="004021D0" w:rsidRDefault="00EE723B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EE723B" w:rsidRPr="004021D0" w:rsidRDefault="00EE723B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EE723B" w:rsidRPr="004021D0" w:rsidRDefault="00EE723B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для приготовления раствора для инфузий;</w:t>
            </w:r>
          </w:p>
          <w:p w:rsidR="007D0CA3" w:rsidRPr="00AC747B" w:rsidRDefault="00EE723B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агалсидаза бета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адалимумаб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алендроновая кислота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альфакальцидол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амбризентан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амлодипин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амоксициллин + клавулановая кислота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64700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антиингибиторный коагулянтный комплекс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74165" w:rsidRPr="00AC747B" w:rsidTr="00FC5CFE">
        <w:tc>
          <w:tcPr>
            <w:tcW w:w="3261" w:type="dxa"/>
            <w:gridSpan w:val="2"/>
            <w:vMerge/>
          </w:tcPr>
          <w:p w:rsidR="00474165" w:rsidRPr="00AC747B" w:rsidRDefault="0047416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аскорбиновая кислота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драже;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приема внутрь;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115D12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атенолол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 w:val="restart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бетаметазон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115D12" w:rsidRPr="00AC747B" w:rsidRDefault="00115D12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бозентан</w:t>
            </w:r>
          </w:p>
        </w:tc>
        <w:tc>
          <w:tcPr>
            <w:tcW w:w="3030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диспергируемые;</w:t>
            </w:r>
          </w:p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115D12" w:rsidRPr="00AC747B" w:rsidTr="00FC5CFE">
        <w:tc>
          <w:tcPr>
            <w:tcW w:w="3261" w:type="dxa"/>
            <w:gridSpan w:val="2"/>
            <w:vMerge/>
          </w:tcPr>
          <w:p w:rsidR="00115D12" w:rsidRPr="00AC747B" w:rsidRDefault="00115D12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115D12" w:rsidRPr="004021D0" w:rsidRDefault="00115D12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115D12" w:rsidRPr="004021D0" w:rsidRDefault="00115D12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CA3" w:rsidRPr="00AC747B" w:rsidTr="00FC5CFE">
        <w:tc>
          <w:tcPr>
            <w:tcW w:w="3261" w:type="dxa"/>
            <w:gridSpan w:val="2"/>
            <w:vMerge/>
          </w:tcPr>
          <w:p w:rsidR="007D0CA3" w:rsidRPr="00AC747B" w:rsidRDefault="007D0CA3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7D0CA3" w:rsidRPr="00AC747B" w:rsidRDefault="007D0CA3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варфарин</w:t>
            </w:r>
          </w:p>
        </w:tc>
        <w:tc>
          <w:tcPr>
            <w:tcW w:w="3030" w:type="dxa"/>
          </w:tcPr>
          <w:p w:rsidR="007D0CA3" w:rsidRPr="00AC747B" w:rsidRDefault="0080692A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7D0CA3" w:rsidRPr="00AC747B">
              <w:rPr>
                <w:rFonts w:ascii="Times New Roman" w:hAnsi="Times New Roman" w:cs="Times New Roman"/>
                <w:sz w:val="28"/>
                <w:szCs w:val="24"/>
              </w:rPr>
              <w:t>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4021D0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4021D0" w:rsidRDefault="004021D0" w:rsidP="004021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винпоцетин</w:t>
            </w:r>
          </w:p>
        </w:tc>
        <w:tc>
          <w:tcPr>
            <w:tcW w:w="3030" w:type="dxa"/>
          </w:tcPr>
          <w:p w:rsidR="004021D0" w:rsidRPr="004021D0" w:rsidRDefault="004021D0" w:rsidP="00EE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021D0" w:rsidRPr="004021D0" w:rsidRDefault="004021D0" w:rsidP="00EE72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021D0" w:rsidRPr="00AC747B" w:rsidRDefault="004021D0" w:rsidP="00EE723B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висмута трикалия дицитрат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вориконазол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глицин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защечные;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подъязычные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деферазирокс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диклофенак</w:t>
            </w:r>
          </w:p>
        </w:tc>
        <w:tc>
          <w:tcPr>
            <w:tcW w:w="3030" w:type="dxa"/>
          </w:tcPr>
          <w:p w:rsidR="004021D0" w:rsidRP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021D0" w:rsidRP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021D0" w:rsidRP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4021D0" w:rsidRP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с модифицированным высвобождением;</w:t>
            </w:r>
          </w:p>
          <w:p w:rsidR="004021D0" w:rsidRP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4021D0" w:rsidRP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  <w:p w:rsidR="004021D0" w:rsidRP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021D0" w:rsidRP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4021D0" w:rsidRP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4021D0" w:rsidRP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таблетки пролонгированного действия, покрытые оболочкой;</w:t>
            </w:r>
          </w:p>
          <w:p w:rsidR="004021D0" w:rsidRPr="00AC747B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ивабрадин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изониазид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иммуноглобулин антитимоцитарный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иммуноглобулин человека нормальный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калия и магния аспарагинат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кальцитонин</w:t>
            </w:r>
          </w:p>
        </w:tc>
        <w:tc>
          <w:tcPr>
            <w:tcW w:w="3030" w:type="dxa"/>
          </w:tcPr>
          <w:p w:rsidR="004021D0" w:rsidRPr="004021D0" w:rsidRDefault="004021D0" w:rsidP="00824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инъекций;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канакинумаб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каптоприл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кларитромицин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колекальциферол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 (масляный)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ко-тримоксазол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ларонидаза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лефлуномид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лозартан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ломефлоксацин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мацитентан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метилпреднизолон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для приготовления раствора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для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внутривенного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метотрексат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микофенолата мофетил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нитизинон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нифедипин</w:t>
            </w:r>
          </w:p>
        </w:tc>
        <w:tc>
          <w:tcPr>
            <w:tcW w:w="3030" w:type="dxa"/>
          </w:tcPr>
          <w:p w:rsidR="004021D0" w:rsidRPr="004021D0" w:rsidRDefault="004021D0" w:rsidP="0029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021D0" w:rsidRPr="004021D0" w:rsidRDefault="004021D0" w:rsidP="0029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021D0" w:rsidRPr="004021D0" w:rsidRDefault="004021D0" w:rsidP="0029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021D0" w:rsidRPr="004021D0" w:rsidRDefault="004021D0" w:rsidP="0029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4021D0" w:rsidRPr="004021D0" w:rsidRDefault="004021D0" w:rsidP="0029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с модифицированным высвобождением, </w:t>
            </w:r>
            <w:proofErr w:type="gramStart"/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оболочкой;</w:t>
            </w:r>
          </w:p>
          <w:p w:rsidR="004021D0" w:rsidRPr="00AC747B" w:rsidRDefault="004021D0" w:rsidP="0029100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="006470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21D0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омепразол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кишечнорастворимые;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пеницилламин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пирацетам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74165" w:rsidRPr="00AC747B" w:rsidTr="00FC5CFE">
        <w:tc>
          <w:tcPr>
            <w:tcW w:w="3261" w:type="dxa"/>
            <w:gridSpan w:val="2"/>
            <w:vMerge/>
          </w:tcPr>
          <w:p w:rsidR="00474165" w:rsidRPr="00AC747B" w:rsidRDefault="00474165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74165" w:rsidRPr="00AC747B" w:rsidRDefault="00474165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пиридоксин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позаконазол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риоцигуат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ритуксимаб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ромиплостим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сапроптерин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тоцилизумаб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транексамовая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трипторелин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суспензии для внутримышечного введения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суспензии для внутримышечного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филграстим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фолиевая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фосфолипиды + глицирризиновая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цефтриаксон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порошок для приготовления раствора для внутривенного </w:t>
            </w:r>
            <w:r w:rsidR="0064700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порошок для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цианокобаламин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циклоспорин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мягкие;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эзомепразол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кишечнорастворимые;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элтромбопаг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эналаприл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этамзилат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 и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этанерцепт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специализированные продукты лечебного питания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аминокислоты, включая комбинации </w:t>
            </w:r>
            <w:r w:rsidR="0047416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полипептидами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D4607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препараты в соответствии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  <w:r w:rsidR="0047416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случаях их отсутствия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D4607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5. Граждане, страдающие следующими заболеваниями: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детские церебральные параличи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ацетазоламид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баклофен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интратекального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ботулинический токсин </w:t>
            </w:r>
            <w:r w:rsidR="0080692A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типа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А</w:t>
            </w:r>
            <w:proofErr w:type="gramEnd"/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вальпроевая кислота</w:t>
            </w:r>
          </w:p>
        </w:tc>
        <w:tc>
          <w:tcPr>
            <w:tcW w:w="3030" w:type="dxa"/>
          </w:tcPr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  <w:r w:rsidR="006470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сироп; 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021D0" w:rsidRPr="00AC747B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="006470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диклофенак</w:t>
            </w:r>
          </w:p>
        </w:tc>
        <w:tc>
          <w:tcPr>
            <w:tcW w:w="3030" w:type="dxa"/>
          </w:tcPr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с модифицированным </w:t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021D0" w:rsidRPr="00AC747B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пленочной оболочкой; 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кеторолак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A5299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пирацетам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полипептиды коры головного мозга скота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тизанидин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этилметилгидроксипиридина сукцинат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80692A" w:rsidTr="00FC5CFE">
        <w:tc>
          <w:tcPr>
            <w:tcW w:w="3261" w:type="dxa"/>
            <w:gridSpan w:val="2"/>
          </w:tcPr>
          <w:p w:rsidR="004021D0" w:rsidRPr="0080692A" w:rsidRDefault="004021D0" w:rsidP="00CA0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гепатоцеребральная дистрофия и фенилкетонурия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сапроптерин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</w:t>
            </w:r>
          </w:p>
        </w:tc>
      </w:tr>
      <w:tr w:rsidR="004021D0" w:rsidRPr="00D46076" w:rsidTr="00FC5CFE">
        <w:tc>
          <w:tcPr>
            <w:tcW w:w="3261" w:type="dxa"/>
            <w:gridSpan w:val="2"/>
            <w:vMerge/>
          </w:tcPr>
          <w:p w:rsidR="004021D0" w:rsidRPr="00D46076" w:rsidRDefault="004021D0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74" w:type="dxa"/>
          </w:tcPr>
          <w:p w:rsidR="004021D0" w:rsidRPr="00D46076" w:rsidRDefault="004021D0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4021D0" w:rsidRPr="00D46076" w:rsidRDefault="004021D0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специализированные продукты лечебного питания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аминокислоты для парентерального питания</w:t>
            </w:r>
          </w:p>
        </w:tc>
      </w:tr>
      <w:tr w:rsidR="0080692A" w:rsidRPr="00AC747B" w:rsidTr="00FC5CFE">
        <w:tc>
          <w:tcPr>
            <w:tcW w:w="3261" w:type="dxa"/>
            <w:gridSpan w:val="2"/>
            <w:vMerge/>
          </w:tcPr>
          <w:p w:rsidR="0080692A" w:rsidRPr="00AC747B" w:rsidRDefault="0080692A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80692A" w:rsidRPr="00AC747B" w:rsidRDefault="0080692A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80692A" w:rsidRPr="00AC747B" w:rsidRDefault="0080692A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аминокислоты, включая комбинации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полипептидами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аминокислоты и их смеси</w:t>
            </w:r>
          </w:p>
        </w:tc>
      </w:tr>
      <w:tr w:rsidR="004021D0" w:rsidRPr="0080692A" w:rsidTr="00FC5CFE">
        <w:tc>
          <w:tcPr>
            <w:tcW w:w="3261" w:type="dxa"/>
            <w:gridSpan w:val="2"/>
          </w:tcPr>
          <w:p w:rsidR="004021D0" w:rsidRPr="0080692A" w:rsidRDefault="004021D0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муковисцидоз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амброксол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пастилки;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</w:t>
            </w:r>
            <w:r w:rsidR="0080692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ингаляций;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для рассасывания;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шипучие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ацетилцистеин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раствора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сиропа;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 и ингаляций;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шипучие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вориконазол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дорназа альфа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ингаляций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ипратропия бромид + фенотерол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аэрозоль для ингаляций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ингаляций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левофлоксацин &lt;*&gt;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панкреатин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кишечнорастворимые;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кишечнорастворимые;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позаконазол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тобрамицин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с порошком для ингаляций;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ингаляций</w:t>
            </w:r>
          </w:p>
        </w:tc>
      </w:tr>
      <w:tr w:rsidR="004021D0" w:rsidRPr="00D46076" w:rsidTr="00FC5CFE">
        <w:tc>
          <w:tcPr>
            <w:tcW w:w="3261" w:type="dxa"/>
            <w:gridSpan w:val="2"/>
            <w:vMerge/>
          </w:tcPr>
          <w:p w:rsidR="004021D0" w:rsidRPr="00D46076" w:rsidRDefault="004021D0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D46076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D46076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урсодезоксихолевая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цефтазидим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порошок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порошок для приготовления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ципрофлоксацин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капли глазные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ушные;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ушные;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острая перемежающаяся порфирия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амоксициллин + клавулановая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Default="004021D0" w:rsidP="00D4607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препараты в соответствии </w:t>
            </w:r>
            <w:r w:rsidR="00A5299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  <w:r w:rsidR="00A5299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 случаях их отсутствия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021D0" w:rsidRPr="00AC747B" w:rsidRDefault="004021D0" w:rsidP="00D4607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D46076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антиингибиторный коагулянтный комплекс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бортезомиб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 w:rsidR="0064700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брентуксимаб ведотин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велаглюцераза альфа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венетоклакс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вориконазол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80692A" w:rsidRDefault="004021D0" w:rsidP="0080692A">
            <w:pPr>
              <w:pStyle w:val="ConsPlusNormal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гефитиниб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гидроксикарбамид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дазатиниб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дарбэпоэтин альфа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деферазирокс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ибрутиниб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идарубицин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иматиниб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имиглюцераза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4021D0" w:rsidRPr="0080692A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интерферон альфа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гель для местного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назальные;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внутримышечного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внутримышечного, субконъюнктивального введения </w:t>
            </w:r>
            <w:r w:rsidR="00647000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закапывания в глаз;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интраназального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мазь для наружного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местного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внутримышечного, субконъюнктивального введения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закапывания в глаз;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раствор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леналидомид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ломустин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мелфалан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меркаптопурин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метотрексат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нилотиниб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обинутузумаб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3E2F" w:rsidRPr="00AC747B" w:rsidTr="00FC5CFE">
        <w:tc>
          <w:tcPr>
            <w:tcW w:w="3261" w:type="dxa"/>
            <w:gridSpan w:val="2"/>
            <w:vMerge/>
          </w:tcPr>
          <w:p w:rsidR="00FD3E2F" w:rsidRPr="00AC747B" w:rsidRDefault="00FD3E2F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FD3E2F" w:rsidRPr="00AC747B" w:rsidRDefault="00FD3E2F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FD3E2F" w:rsidRPr="00AC747B" w:rsidRDefault="00FD3E2F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октоког альфа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позаконазол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прокарбазин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ривароксабан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ритуксимаб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ромиплостим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руксолитиниб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транексамовая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третиноин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фактор свертывания крови IX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фактор свертывания крови VIII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инфузий (замороженный)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филграстим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флударабин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раствора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хлорамбуцил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циклоспорин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мягкие;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BE5EEC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BE5EEC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циклофосфамид</w:t>
            </w:r>
          </w:p>
        </w:tc>
        <w:tc>
          <w:tcPr>
            <w:tcW w:w="3030" w:type="dxa"/>
          </w:tcPr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  <w:proofErr w:type="gramStart"/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приготовления раствора </w:t>
            </w:r>
            <w:proofErr w:type="gramStart"/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 внутривенного 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4021D0" w:rsidRPr="00AC747B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энтекавир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эпоэтин альфа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эпоэтин бета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</w:t>
            </w:r>
          </w:p>
        </w:tc>
      </w:tr>
      <w:tr w:rsidR="00A5299D" w:rsidRPr="00AC747B" w:rsidTr="00FC5CFE">
        <w:tc>
          <w:tcPr>
            <w:tcW w:w="3261" w:type="dxa"/>
            <w:gridSpan w:val="2"/>
            <w:vMerge/>
          </w:tcPr>
          <w:p w:rsidR="00A5299D" w:rsidRPr="00AC747B" w:rsidRDefault="00A5299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эптаког альфа (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активированный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этопозид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лучевая болезнь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калий-железо гексацианоферрат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калия йодид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жевательные;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299D" w:rsidRPr="00AC747B" w:rsidTr="00FC5CFE">
        <w:tc>
          <w:tcPr>
            <w:tcW w:w="3261" w:type="dxa"/>
            <w:gridSpan w:val="2"/>
            <w:vMerge/>
          </w:tcPr>
          <w:p w:rsidR="00A5299D" w:rsidRPr="00AC747B" w:rsidRDefault="00A5299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299D" w:rsidRPr="00AC747B" w:rsidTr="00FC5CFE">
        <w:tc>
          <w:tcPr>
            <w:tcW w:w="3261" w:type="dxa"/>
            <w:gridSpan w:val="2"/>
            <w:vMerge/>
          </w:tcPr>
          <w:p w:rsidR="00A5299D" w:rsidRPr="00AC747B" w:rsidRDefault="00A5299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кальция тринатрия пентетат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 и ингаляций</w:t>
            </w:r>
          </w:p>
        </w:tc>
      </w:tr>
      <w:tr w:rsidR="00A5299D" w:rsidRPr="00AC747B" w:rsidTr="00FC5CFE">
        <w:tc>
          <w:tcPr>
            <w:tcW w:w="3261" w:type="dxa"/>
            <w:gridSpan w:val="2"/>
            <w:vMerge/>
          </w:tcPr>
          <w:p w:rsidR="00A5299D" w:rsidRPr="00AC747B" w:rsidRDefault="00A5299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ондансетрон</w:t>
            </w:r>
          </w:p>
        </w:tc>
        <w:tc>
          <w:tcPr>
            <w:tcW w:w="3030" w:type="dxa"/>
          </w:tcPr>
          <w:p w:rsidR="004021D0" w:rsidRPr="00C84774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внутривенного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лиофилизированные;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лепра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адеметионин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дапсон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C84774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препараты в соответствии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</w:p>
          <w:p w:rsidR="004021D0" w:rsidRPr="00AC747B" w:rsidRDefault="004021D0" w:rsidP="00FC5CF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случаях их отсутствия</w:t>
            </w:r>
            <w:r w:rsidRPr="00FC5CF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C5CFE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тяжелая форма бруцеллеза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бетаметазон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гентамицин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гидрокортизон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суспензия для внутримышечного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внутрисуставного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эмульсия для наружного применения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дексаметазон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имплантат для интравитреального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диклофенак</w:t>
            </w:r>
          </w:p>
        </w:tc>
        <w:tc>
          <w:tcPr>
            <w:tcW w:w="3030" w:type="dxa"/>
          </w:tcPr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с модифицированным </w:t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высвобождением;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4021D0" w:rsidRPr="00BE5EEC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021D0" w:rsidRPr="00AC747B" w:rsidRDefault="004021D0" w:rsidP="001673C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пленочной оболочкой; 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доксициклин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ибупрофен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гель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раствора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мазь для наружного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 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FC5CFE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FC5CFE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кетопрофен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инфузий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суппозитории ректальные;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</w:t>
            </w: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кеторолак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ко-тримоксазол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левофлоксацин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метилпреднизолон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 внутримышечного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офлоксацин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капли глазные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ушные;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парацетамол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 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 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рифампицин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хлорамфеникол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цефтазидим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внутривенного введения;</w:t>
            </w:r>
          </w:p>
          <w:p w:rsidR="004021D0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порошок для приготовления раствора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для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внутривенного 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цефтриаксон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порошок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ципрофлоксацин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капли глазные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ушные;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ушные;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системные хронические тяжелые заболевания кожи (атопический дерматит, пузырчатка, красный плоский лишай, псориаз, монетовидная экзема, локализованная склеродермия)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адеметионин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BE5EEC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BE5EEC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бетаметазон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гидрокортизон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суспензия для внутримышечного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внутрисуставного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эмульсия для наружного применения</w:t>
            </w:r>
          </w:p>
        </w:tc>
      </w:tr>
      <w:tr w:rsidR="00A5299D" w:rsidRPr="00AC747B" w:rsidTr="00FC5CFE">
        <w:tc>
          <w:tcPr>
            <w:tcW w:w="3261" w:type="dxa"/>
            <w:gridSpan w:val="2"/>
            <w:vMerge/>
          </w:tcPr>
          <w:p w:rsidR="00A5299D" w:rsidRPr="00AC747B" w:rsidRDefault="00A5299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дапсон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дексаметазон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имплантат для интравитреального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доксициклин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дупилумаб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299D" w:rsidRPr="00AC747B" w:rsidTr="00FC5CFE">
        <w:tc>
          <w:tcPr>
            <w:tcW w:w="3261" w:type="dxa"/>
            <w:gridSpan w:val="2"/>
          </w:tcPr>
          <w:p w:rsidR="00A5299D" w:rsidRPr="00AC747B" w:rsidRDefault="00A5299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299D" w:rsidRPr="00AC747B" w:rsidTr="00FC5CFE">
        <w:tc>
          <w:tcPr>
            <w:tcW w:w="3261" w:type="dxa"/>
            <w:gridSpan w:val="2"/>
          </w:tcPr>
          <w:p w:rsidR="00A5299D" w:rsidRPr="00AC747B" w:rsidRDefault="00A5299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A5299D" w:rsidRPr="00AC747B" w:rsidRDefault="00A5299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инфликсимаб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лоратадин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5299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A5299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метотрексат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мометазон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ингаляций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наружного применения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нетакимаб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пиридоксин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позаконазол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урсодезоксихолевая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фолиевая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цетиризин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цианокобаламин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FC5CF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препараты в соответствии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случаях их отсутствия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Tr="00FC5CFE">
        <w:tc>
          <w:tcPr>
            <w:tcW w:w="3261" w:type="dxa"/>
            <w:gridSpan w:val="2"/>
            <w:vMerge w:val="restart"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993E89">
              <w:rPr>
                <w:rFonts w:ascii="Times New Roman" w:hAnsi="Times New Roman" w:cs="Times New Roman"/>
                <w:sz w:val="28"/>
              </w:rPr>
              <w:t>бронхиальная астма</w:t>
            </w:r>
          </w:p>
        </w:tc>
        <w:tc>
          <w:tcPr>
            <w:tcW w:w="3774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аклидиния бромид</w:t>
            </w:r>
          </w:p>
        </w:tc>
        <w:tc>
          <w:tcPr>
            <w:tcW w:w="3030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021D0" w:rsidTr="00FC5CFE">
        <w:tc>
          <w:tcPr>
            <w:tcW w:w="3261" w:type="dxa"/>
            <w:gridSpan w:val="2"/>
            <w:vMerge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4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D0" w:rsidTr="00FC5CFE">
        <w:tc>
          <w:tcPr>
            <w:tcW w:w="3261" w:type="dxa"/>
            <w:gridSpan w:val="2"/>
            <w:vMerge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4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аклидиния бромид+</w:t>
            </w:r>
          </w:p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формотерол</w:t>
            </w:r>
          </w:p>
        </w:tc>
        <w:tc>
          <w:tcPr>
            <w:tcW w:w="3030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021D0" w:rsidTr="00FC5CFE">
        <w:tc>
          <w:tcPr>
            <w:tcW w:w="3261" w:type="dxa"/>
            <w:gridSpan w:val="2"/>
            <w:vMerge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4" w:type="dxa"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21D0" w:rsidTr="00FC5CFE">
        <w:tc>
          <w:tcPr>
            <w:tcW w:w="3261" w:type="dxa"/>
            <w:gridSpan w:val="2"/>
            <w:vMerge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4" w:type="dxa"/>
          </w:tcPr>
          <w:p w:rsidR="004021D0" w:rsidRPr="00993E89" w:rsidRDefault="004021D0" w:rsidP="006B1E07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993E89">
              <w:rPr>
                <w:rFonts w:ascii="Times New Roman" w:hAnsi="Times New Roman" w:cs="Times New Roman"/>
                <w:sz w:val="28"/>
              </w:rPr>
              <w:t>аминофиллин</w:t>
            </w:r>
          </w:p>
        </w:tc>
        <w:tc>
          <w:tcPr>
            <w:tcW w:w="3030" w:type="dxa"/>
          </w:tcPr>
          <w:p w:rsidR="004021D0" w:rsidRPr="00993E89" w:rsidRDefault="004021D0" w:rsidP="006B1E07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993E89">
              <w:rPr>
                <w:rFonts w:ascii="Times New Roman" w:hAnsi="Times New Roman" w:cs="Times New Roman"/>
                <w:sz w:val="28"/>
              </w:rPr>
              <w:t>таблетки</w:t>
            </w:r>
          </w:p>
        </w:tc>
      </w:tr>
      <w:tr w:rsidR="004021D0" w:rsidTr="00FC5CFE">
        <w:tc>
          <w:tcPr>
            <w:tcW w:w="3261" w:type="dxa"/>
            <w:gridSpan w:val="2"/>
            <w:vMerge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4" w:type="dxa"/>
          </w:tcPr>
          <w:p w:rsidR="004021D0" w:rsidRPr="00BE5EEC" w:rsidRDefault="004021D0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4021D0" w:rsidRPr="00BE5EEC" w:rsidRDefault="004021D0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1D0" w:rsidTr="00FC5CFE">
        <w:tc>
          <w:tcPr>
            <w:tcW w:w="3261" w:type="dxa"/>
            <w:gridSpan w:val="2"/>
            <w:vMerge/>
          </w:tcPr>
          <w:p w:rsidR="004021D0" w:rsidRPr="00993E89" w:rsidRDefault="004021D0" w:rsidP="00CA06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4" w:type="dxa"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993E89">
              <w:rPr>
                <w:rFonts w:ascii="Times New Roman" w:hAnsi="Times New Roman" w:cs="Times New Roman"/>
                <w:sz w:val="28"/>
              </w:rPr>
              <w:t>беклометазон</w:t>
            </w:r>
          </w:p>
        </w:tc>
        <w:tc>
          <w:tcPr>
            <w:tcW w:w="3030" w:type="dxa"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993E89">
              <w:rPr>
                <w:rFonts w:ascii="Times New Roman" w:hAnsi="Times New Roman" w:cs="Times New Roman"/>
                <w:sz w:val="28"/>
              </w:rPr>
              <w:t>аэрозоль для ингаляций дозированный;</w:t>
            </w:r>
          </w:p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993E89">
              <w:rPr>
                <w:rFonts w:ascii="Times New Roman" w:hAnsi="Times New Roman" w:cs="Times New Roman"/>
                <w:sz w:val="28"/>
              </w:rPr>
              <w:t>аэрозоль для ингаляций дозированный, активируемый вдохом;</w:t>
            </w:r>
          </w:p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993E89">
              <w:rPr>
                <w:rFonts w:ascii="Times New Roman" w:hAnsi="Times New Roman" w:cs="Times New Roman"/>
                <w:sz w:val="28"/>
              </w:rPr>
              <w:t>спрей назальный дозированный;</w:t>
            </w:r>
          </w:p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993E89">
              <w:rPr>
                <w:rFonts w:ascii="Times New Roman" w:hAnsi="Times New Roman" w:cs="Times New Roman"/>
                <w:sz w:val="28"/>
              </w:rPr>
              <w:t>суспензия для ингаляций</w:t>
            </w:r>
          </w:p>
        </w:tc>
      </w:tr>
      <w:tr w:rsidR="004021D0" w:rsidTr="00FC5CFE">
        <w:tc>
          <w:tcPr>
            <w:tcW w:w="3261" w:type="dxa"/>
            <w:gridSpan w:val="2"/>
            <w:vMerge/>
          </w:tcPr>
          <w:p w:rsidR="004021D0" w:rsidRPr="00993E89" w:rsidRDefault="004021D0" w:rsidP="00CA06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4" w:type="dxa"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993E89">
              <w:rPr>
                <w:rFonts w:ascii="Times New Roman" w:hAnsi="Times New Roman" w:cs="Times New Roman"/>
                <w:sz w:val="28"/>
              </w:rPr>
              <w:t>беклометазон + формотерол</w:t>
            </w:r>
          </w:p>
        </w:tc>
        <w:tc>
          <w:tcPr>
            <w:tcW w:w="3030" w:type="dxa"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993E89">
              <w:rPr>
                <w:rFonts w:ascii="Times New Roman" w:hAnsi="Times New Roman" w:cs="Times New Roman"/>
                <w:sz w:val="28"/>
              </w:rPr>
              <w:t>аэрозоль для ингаляций дозированный</w:t>
            </w:r>
          </w:p>
        </w:tc>
      </w:tr>
      <w:tr w:rsidR="004021D0" w:rsidTr="00FC5CFE">
        <w:tc>
          <w:tcPr>
            <w:tcW w:w="3261" w:type="dxa"/>
            <w:gridSpan w:val="2"/>
          </w:tcPr>
          <w:p w:rsidR="004021D0" w:rsidRPr="00993E89" w:rsidRDefault="004021D0" w:rsidP="00CA06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4" w:type="dxa"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30" w:type="dxa"/>
          </w:tcPr>
          <w:p w:rsidR="004021D0" w:rsidRPr="00993E89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бенрализумаб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будесонид</w:t>
            </w:r>
          </w:p>
        </w:tc>
        <w:tc>
          <w:tcPr>
            <w:tcW w:w="3030" w:type="dxa"/>
          </w:tcPr>
          <w:p w:rsidR="004021D0" w:rsidRPr="00BE5EEC" w:rsidRDefault="004021D0" w:rsidP="00B15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капли назальные;</w:t>
            </w:r>
          </w:p>
          <w:p w:rsidR="004021D0" w:rsidRPr="00BE5EEC" w:rsidRDefault="004021D0" w:rsidP="00B15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021D0" w:rsidRPr="00BE5EEC" w:rsidRDefault="004021D0" w:rsidP="00B15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дозированный;</w:t>
            </w:r>
          </w:p>
          <w:p w:rsidR="004021D0" w:rsidRPr="00BE5EEC" w:rsidRDefault="004021D0" w:rsidP="00B15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раствор для ингаляций;</w:t>
            </w:r>
          </w:p>
          <w:p w:rsidR="004021D0" w:rsidRPr="00BE5EEC" w:rsidRDefault="004021D0" w:rsidP="00B15E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спрей назальный дозированный;</w:t>
            </w:r>
          </w:p>
          <w:p w:rsidR="004021D0" w:rsidRPr="00AC747B" w:rsidRDefault="004021D0" w:rsidP="00B15E4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суспензия для ингаляций дозированная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вилантерол</w:t>
            </w:r>
            <w:r w:rsidR="00FD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+ умеклидиния бромид</w:t>
            </w:r>
            <w:r w:rsidR="00FD3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+ флутиказона фуроат</w:t>
            </w:r>
          </w:p>
        </w:tc>
        <w:tc>
          <w:tcPr>
            <w:tcW w:w="3030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порошок для ингаляций дозированный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вилантерол + флутиказона фуроат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ингаляций дозированный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вилантерол + умеклидиния бромид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ингаляций дозированный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дупилумаб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ипратропия бромид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аэрозоль для ингаляций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ингаляций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ипратропия бромид + фенотерол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аэрозоль для ингаляций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ингаляций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лоратадин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меполизумаб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мометазон + формотерол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аэрозоль для ингаляций дозированный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салметерол + флутиказон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аэрозоль для ингаляций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с порошком для ингаляций;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ингаляций дозированный</w:t>
            </w: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сальбутамол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аэрозоль для ингаляций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аэрозоль для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ингаляций дозированный, активируемый вдохом;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для ингаляций;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с порошком для ингаляций;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ингаляций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ингаляций;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тиотропия бромид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с порошком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для ингаляций;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ингаляций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формотерол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аэрозоль для ингаляций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с порошком для ингаляций;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ингаляций дозированный</w:t>
            </w: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будесонид + формотерол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 с порошком для ингаляций набор;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ингаляций дозированный</w:t>
            </w: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цетиризин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ревматизм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ревматоидный артрит, системная (острая) красная волчанка, болезнь Бехтерева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абатацепт</w:t>
            </w:r>
          </w:p>
        </w:tc>
        <w:tc>
          <w:tcPr>
            <w:tcW w:w="3030" w:type="dxa"/>
          </w:tcPr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лиофилизат 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концентрата 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для приготовления раствора 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для инфузий;</w:t>
            </w:r>
          </w:p>
          <w:p w:rsidR="004021D0" w:rsidRPr="00BE5EEC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адалимумаб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азатиоприн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азитромицин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 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алендроновая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аллопуринол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альфакальцидол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амоксициллин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апремиласт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барицитиниб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верапамил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гидроксихлорохин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гидрохлоротиазид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голимумаб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F51E9B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гуселькумаб</w:t>
            </w:r>
          </w:p>
        </w:tc>
        <w:tc>
          <w:tcPr>
            <w:tcW w:w="3030" w:type="dxa"/>
          </w:tcPr>
          <w:p w:rsidR="004021D0" w:rsidRPr="00F51E9B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дексаметазон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имплантат для интравитреального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деносумаб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дигоксин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(для детей)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диклофенак</w:t>
            </w:r>
          </w:p>
        </w:tc>
        <w:tc>
          <w:tcPr>
            <w:tcW w:w="3030" w:type="dxa"/>
          </w:tcPr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 модифицированным высвобождением;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для внутримышечного введения;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пленочной оболочкой;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</w:t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действия, покрытые кишечнорастворимой оболочкой;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021D0" w:rsidRPr="00AC747B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</w:tc>
      </w:tr>
      <w:tr w:rsidR="004021D0" w:rsidRPr="00FC5CFE" w:rsidTr="00FC5CFE">
        <w:tc>
          <w:tcPr>
            <w:tcW w:w="3261" w:type="dxa"/>
            <w:gridSpan w:val="2"/>
          </w:tcPr>
          <w:p w:rsidR="004021D0" w:rsidRPr="00FC5CFE" w:rsidRDefault="004021D0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FC5CFE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FC5CFE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FC5CFE" w:rsidTr="00FC5CFE">
        <w:tc>
          <w:tcPr>
            <w:tcW w:w="3261" w:type="dxa"/>
            <w:gridSpan w:val="2"/>
          </w:tcPr>
          <w:p w:rsidR="004021D0" w:rsidRPr="00FC5CFE" w:rsidRDefault="004021D0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иксекизумаб</w:t>
            </w:r>
          </w:p>
        </w:tc>
        <w:tc>
          <w:tcPr>
            <w:tcW w:w="3030" w:type="dxa"/>
          </w:tcPr>
          <w:p w:rsidR="004021D0" w:rsidRPr="00BE5EEC" w:rsidRDefault="004021D0" w:rsidP="006B1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ведения</w:t>
            </w:r>
          </w:p>
        </w:tc>
      </w:tr>
      <w:tr w:rsidR="004021D0" w:rsidRPr="00FC5CFE" w:rsidTr="00FC5CFE">
        <w:tc>
          <w:tcPr>
            <w:tcW w:w="3261" w:type="dxa"/>
            <w:gridSpan w:val="2"/>
          </w:tcPr>
          <w:p w:rsidR="004021D0" w:rsidRPr="00FC5CFE" w:rsidRDefault="004021D0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FC5CFE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FC5CFE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золедроновая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инфузий</w:t>
            </w: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ибупрофен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гель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раствора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суппозитории ректальные;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 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изосорбида динитрат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спрей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спрей подъязычный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изосорбида мононитрат</w:t>
            </w:r>
          </w:p>
        </w:tc>
        <w:tc>
          <w:tcPr>
            <w:tcW w:w="3030" w:type="dxa"/>
          </w:tcPr>
          <w:p w:rsidR="004021D0" w:rsidRPr="00BE5EEC" w:rsidRDefault="004021D0" w:rsidP="006B1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021D0" w:rsidRPr="00BE5EEC" w:rsidRDefault="004021D0" w:rsidP="006B1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021D0" w:rsidRPr="00BE5EEC" w:rsidRDefault="004021D0" w:rsidP="006B1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r w:rsidR="006470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высвобождением;</w:t>
            </w:r>
          </w:p>
          <w:p w:rsidR="004021D0" w:rsidRPr="00BE5EEC" w:rsidRDefault="004021D0" w:rsidP="006B1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021D0" w:rsidRPr="00BE5EEC" w:rsidRDefault="004021D0" w:rsidP="006B1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021D0" w:rsidRPr="00BE5EEC" w:rsidRDefault="004021D0" w:rsidP="006B1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пленочной оболочкой;</w:t>
            </w:r>
          </w:p>
          <w:p w:rsidR="004021D0" w:rsidRPr="0011205D" w:rsidRDefault="004021D0" w:rsidP="006B1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="009931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77E83" w:rsidRDefault="004021D0" w:rsidP="006B1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индапамид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контролируемым высвобождением,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высвобождением, покрытые оболочкой;</w:t>
            </w:r>
          </w:p>
          <w:p w:rsidR="004021D0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пролонгированным высвобождением,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покрытые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инфликсимаб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концентрата для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калия и магния аспарагинат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кальцитонин</w:t>
            </w:r>
          </w:p>
        </w:tc>
        <w:tc>
          <w:tcPr>
            <w:tcW w:w="3030" w:type="dxa"/>
          </w:tcPr>
          <w:p w:rsidR="004021D0" w:rsidRPr="00AC747B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E5EEC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канакинумаб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кетопрофен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="00BE5EEC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инфузий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таблетки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кеторолак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кларитромицин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лефлуномид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лоратадин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метилпреднизолон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метотрексат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микофенолата мофетил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микофеноловая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морфин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налоксон + оксикодон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нитроглицерин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подъязычные;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пленки для наклеивания на десну;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спрей подъязычный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подъязычные;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сублингвальные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нифедипин</w:t>
            </w:r>
          </w:p>
        </w:tc>
        <w:tc>
          <w:tcPr>
            <w:tcW w:w="3030" w:type="dxa"/>
          </w:tcPr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4021D0" w:rsidRPr="00BE5EEC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с модифицированным высвобождением, </w:t>
            </w:r>
            <w:proofErr w:type="gramStart"/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оболочкой;</w:t>
            </w:r>
          </w:p>
          <w:p w:rsidR="004021D0" w:rsidRPr="00AC747B" w:rsidRDefault="004021D0" w:rsidP="00D21103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="00F70F7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пеницилламин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ритуксимаб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сарилумаб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  <w:vMerge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секукинумаб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спиронолактон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сульфасалазин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тизанидин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тофацитиниб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тоцилизумаб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упадацитиниб</w:t>
            </w:r>
          </w:p>
        </w:tc>
        <w:tc>
          <w:tcPr>
            <w:tcW w:w="3030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="00BE5E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устекинумаб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E5EEC" w:rsidRPr="00AC747B" w:rsidTr="00FC5CFE">
        <w:tc>
          <w:tcPr>
            <w:tcW w:w="3261" w:type="dxa"/>
            <w:gridSpan w:val="2"/>
          </w:tcPr>
          <w:p w:rsidR="00BE5EEC" w:rsidRPr="00AC747B" w:rsidRDefault="00BE5EE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BE5EEC" w:rsidRPr="00AC747B" w:rsidRDefault="00BE5EE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фентанил</w:t>
            </w:r>
          </w:p>
        </w:tc>
        <w:tc>
          <w:tcPr>
            <w:tcW w:w="3030" w:type="dxa"/>
          </w:tcPr>
          <w:p w:rsidR="004021D0" w:rsidRPr="00C84774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внутривенного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трансдермальная терапевтическая система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фуросемид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хлоропирамин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цертолизумаба пэгол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цетиризин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циклоспорин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мягкие;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эноксапарин натрия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этанерцепт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инфаркт миокарда (первые шесть месяцев)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атенолол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аторвастатин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ацетилсалициловая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ривароксабан &lt;*&gt;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дабигатрана этексилат &lt;*&gt;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ивабрадин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изосорбида динитрат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спрей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спрей подъязычный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изосорбида мононитрат</w:t>
            </w:r>
          </w:p>
        </w:tc>
        <w:tc>
          <w:tcPr>
            <w:tcW w:w="3030" w:type="dxa"/>
          </w:tcPr>
          <w:p w:rsidR="004021D0" w:rsidRPr="00BE5EEC" w:rsidRDefault="004021D0" w:rsidP="00291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капсулы;</w:t>
            </w:r>
          </w:p>
          <w:p w:rsidR="004021D0" w:rsidRPr="00BE5EEC" w:rsidRDefault="004021D0" w:rsidP="00291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</w:t>
            </w:r>
          </w:p>
          <w:p w:rsidR="004021D0" w:rsidRPr="00BE5EEC" w:rsidRDefault="004021D0" w:rsidP="00291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капсулы </w:t>
            </w:r>
            <w:r w:rsidR="00BE5EE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высвобождением;</w:t>
            </w:r>
          </w:p>
          <w:p w:rsidR="004021D0" w:rsidRPr="00BE5EEC" w:rsidRDefault="004021D0" w:rsidP="00291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021D0" w:rsidRPr="00BE5EEC" w:rsidRDefault="004021D0" w:rsidP="00291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действия;</w:t>
            </w:r>
          </w:p>
          <w:p w:rsidR="004021D0" w:rsidRPr="00BE5EEC" w:rsidRDefault="004021D0" w:rsidP="00291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BE5EEC" w:rsidRDefault="004021D0" w:rsidP="00291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4021D0" w:rsidRPr="00AC747B" w:rsidRDefault="004021D0" w:rsidP="00291430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с пролонгированным высвобождением, </w:t>
            </w:r>
            <w:proofErr w:type="gramStart"/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BE5EEC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 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каптоприл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карведилол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клопидогрел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лизиноприл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лозартан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метопролол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селиксипаг</w:t>
            </w:r>
          </w:p>
        </w:tc>
        <w:tc>
          <w:tcPr>
            <w:tcW w:w="3030" w:type="dxa"/>
          </w:tcPr>
          <w:p w:rsidR="004021D0" w:rsidRPr="00BE5EEC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периндоприл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диспергируемые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полости рта;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пропранолол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симвастатин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тикагрелор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эналаприл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317C" w:rsidRPr="00AC747B" w:rsidTr="00FC5CFE">
        <w:tc>
          <w:tcPr>
            <w:tcW w:w="3261" w:type="dxa"/>
            <w:gridSpan w:val="2"/>
          </w:tcPr>
          <w:p w:rsidR="0099317C" w:rsidRPr="00AC747B" w:rsidRDefault="0099317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9317C" w:rsidRPr="00AC747B" w:rsidRDefault="0099317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9317C" w:rsidRPr="00AC747B" w:rsidRDefault="0099317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9317C" w:rsidRPr="00AC747B" w:rsidTr="00FC5CFE">
        <w:tc>
          <w:tcPr>
            <w:tcW w:w="3261" w:type="dxa"/>
            <w:gridSpan w:val="2"/>
          </w:tcPr>
          <w:p w:rsidR="0099317C" w:rsidRPr="00AC747B" w:rsidRDefault="0099317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9317C" w:rsidRPr="00AC747B" w:rsidRDefault="0099317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9317C" w:rsidRPr="00AC747B" w:rsidRDefault="0099317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состояние после операции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 протезированию клапанов сердца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дабигатрана этексилат &lt;*&gt;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варфарин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несахарный диабет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десмопрессин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назальные;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спрей назальный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диспергируемые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полости рта;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таблетки-лиофилизат;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подъязычные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гипофизарный нанизм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гидрокортизон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суспензия для внутримышечного </w:t>
            </w:r>
            <w:r w:rsidR="00BE5EEC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внутрисуставного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эмульсия для наружного применения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десмопрессин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назальные;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спрей назальный дозированный;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диспергируемые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полости рта;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таблетки-лиофилизат;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подъязычные</w:t>
            </w:r>
          </w:p>
        </w:tc>
      </w:tr>
      <w:tr w:rsidR="0099317C" w:rsidRPr="00AC747B" w:rsidTr="00FC5CFE">
        <w:tc>
          <w:tcPr>
            <w:tcW w:w="3261" w:type="dxa"/>
            <w:gridSpan w:val="2"/>
            <w:vMerge/>
          </w:tcPr>
          <w:p w:rsidR="0099317C" w:rsidRPr="00AC747B" w:rsidRDefault="0099317C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9317C" w:rsidRPr="00AC747B" w:rsidRDefault="0099317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9317C" w:rsidRPr="00AC747B" w:rsidRDefault="0099317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левотироксин натрия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соматропин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флудрокортизон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3C1F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препараты в соответствии </w:t>
            </w:r>
            <w:r w:rsidRPr="003C1F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  <w:r w:rsidRPr="003C1F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 w:rsidRPr="003C1F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случаях их отсутствия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BE5EEC" w:rsidTr="00FC5CFE">
        <w:tc>
          <w:tcPr>
            <w:tcW w:w="3261" w:type="dxa"/>
            <w:gridSpan w:val="2"/>
          </w:tcPr>
          <w:p w:rsidR="004021D0" w:rsidRPr="00BE5EEC" w:rsidRDefault="004021D0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BE5EEC" w:rsidRDefault="004021D0" w:rsidP="003C1F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BE5EEC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преждевременное половое развитие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гидрокортизон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суспензия для внутримышечного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внутрисуставного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эмульсия для наружного применения</w:t>
            </w:r>
          </w:p>
        </w:tc>
      </w:tr>
      <w:tr w:rsidR="0099317C" w:rsidRPr="00AC747B" w:rsidTr="00FC5CFE">
        <w:tc>
          <w:tcPr>
            <w:tcW w:w="3261" w:type="dxa"/>
            <w:gridSpan w:val="2"/>
            <w:vMerge/>
          </w:tcPr>
          <w:p w:rsidR="0099317C" w:rsidRPr="00AC747B" w:rsidRDefault="0099317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9317C" w:rsidRPr="00AC747B" w:rsidRDefault="0099317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9317C" w:rsidRPr="00AC747B" w:rsidRDefault="0099317C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трипторелин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суспензии для внутримышечного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флудрокортизон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F70F7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F70F7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Default="004021D0" w:rsidP="003C1F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препараты в соответствии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случаях их отсутствия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021D0" w:rsidRPr="00AC747B" w:rsidRDefault="004021D0" w:rsidP="003C1F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F70F7D" w:rsidRDefault="004021D0" w:rsidP="00CA0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</w:tcPr>
          <w:p w:rsidR="004021D0" w:rsidRPr="00F70F7D" w:rsidRDefault="004021D0" w:rsidP="003C1F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0" w:type="dxa"/>
          </w:tcPr>
          <w:p w:rsidR="004021D0" w:rsidRPr="00F70F7D" w:rsidRDefault="004021D0" w:rsidP="00CA06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рассеянный склероз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амитриптилин</w:t>
            </w:r>
          </w:p>
        </w:tc>
        <w:tc>
          <w:tcPr>
            <w:tcW w:w="3030" w:type="dxa"/>
          </w:tcPr>
          <w:p w:rsidR="004021D0" w:rsidRPr="00BE5EEC" w:rsidRDefault="004021D0" w:rsidP="00A45F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021D0" w:rsidRPr="00BE5EEC" w:rsidRDefault="004021D0" w:rsidP="00A45F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021D0" w:rsidRPr="00AC747B" w:rsidRDefault="004021D0" w:rsidP="00A45F7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BE5EEC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F70F7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F70F7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баклофен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интратекального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F70F7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F70F7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бетагистин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бисакодил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глатирамера ацетат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99317C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99317C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диазепам</w:t>
            </w:r>
          </w:p>
        </w:tc>
        <w:tc>
          <w:tcPr>
            <w:tcW w:w="3030" w:type="dxa"/>
          </w:tcPr>
          <w:p w:rsidR="004021D0" w:rsidRPr="009021DD" w:rsidRDefault="004021D0" w:rsidP="00A45F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</w:t>
            </w:r>
            <w:proofErr w:type="gramStart"/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внутривенного</w:t>
            </w:r>
            <w:proofErr w:type="gramEnd"/>
            <w:r w:rsidRPr="0090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21D0" w:rsidRPr="009021DD" w:rsidRDefault="004021D0" w:rsidP="00A45F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и внутримышечного введения;</w:t>
            </w:r>
          </w:p>
          <w:p w:rsidR="004021D0" w:rsidRPr="009021DD" w:rsidRDefault="004021D0" w:rsidP="00A45F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021D0" w:rsidRPr="00AC747B" w:rsidRDefault="004021D0" w:rsidP="00A45F7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  <w:r w:rsidRPr="001120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ибупрофен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гель для наружного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раствора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ректальные;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суппозитории ректальные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 (для детей);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интерферон бета-1b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интерферон бета-1a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приготовления раствора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калия и магния аспарагинат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карбамазепин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лактулоза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леводопа + бенсеразид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натализумаб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концентрат для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неостигмина метилсульфат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пиридостигмина бромид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ритуксимаб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терифлуномид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тизанидин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тиоктовая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концентрат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флуоксетин</w:t>
            </w:r>
          </w:p>
        </w:tc>
        <w:tc>
          <w:tcPr>
            <w:tcW w:w="3030" w:type="dxa"/>
          </w:tcPr>
          <w:p w:rsidR="004021D0" w:rsidRPr="00AC747B" w:rsidRDefault="004021D0" w:rsidP="00A45F7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021DD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цианокобаламин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этилметилгидроксипиридина сукцинат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миастения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азатиоприн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иммуноглобулин человека нормальный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метилпреднизолон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неостигмина метилсульфат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пиридостигмина бромид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9021D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9021D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циклоспорин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капсулы мягкие;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миопатия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метилпреднизолон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нандролон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 (масляный)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неостигмина метилсульфат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пиридоксин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пиридостигмина бромид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ретинол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драже;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 и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 (масляный);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цианокобаламин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мозжечковая атаксия Мари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галантамин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пиридоксин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пиридостигмина бромид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церебролизин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цианокобаламин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препараты в соответствии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</w:p>
          <w:p w:rsidR="004021D0" w:rsidRPr="00AC747B" w:rsidRDefault="004021D0" w:rsidP="003C1F74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случаях их отсутствия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болезнь Паркинсона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амантадин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амитриптилин</w:t>
            </w:r>
          </w:p>
        </w:tc>
        <w:tc>
          <w:tcPr>
            <w:tcW w:w="3030" w:type="dxa"/>
          </w:tcPr>
          <w:p w:rsidR="004021D0" w:rsidRPr="009021DD" w:rsidRDefault="004021D0" w:rsidP="00A45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021D0" w:rsidRPr="009021DD" w:rsidRDefault="004021D0" w:rsidP="00A45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</w:t>
            </w:r>
          </w:p>
          <w:p w:rsidR="004021D0" w:rsidRPr="00AC747B" w:rsidRDefault="004021D0" w:rsidP="00A45F7C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бромокриптин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леводопа + бенсеразид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капсулы </w:t>
            </w:r>
            <w:r w:rsidR="009021D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леводопа + карбидопа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морфин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пролонгированного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действия,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налоксон + оксикодон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пароксетин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пирибедил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контролируемым высвобождением,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контролируемым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прамипексол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пропранолол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ривастигмин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трансдермальная терапевтическая система;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</w:t>
            </w: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тригексифенидил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фентанил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трансдермальная терапевтическая система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флуоксетин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021DD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хронические урологические заболевания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катетеры Пеццера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глаукома, катаракта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ацетазоламид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FD3E2F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бутил</w:t>
            </w:r>
            <w:r w:rsidR="004021D0" w:rsidRPr="00AC747B">
              <w:rPr>
                <w:rFonts w:ascii="Times New Roman" w:hAnsi="Times New Roman" w:cs="Times New Roman"/>
                <w:sz w:val="28"/>
                <w:szCs w:val="24"/>
              </w:rPr>
              <w:t>аминогидрокси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4021D0" w:rsidRPr="00AC747B">
              <w:rPr>
                <w:rFonts w:ascii="Times New Roman" w:hAnsi="Times New Roman" w:cs="Times New Roman"/>
                <w:sz w:val="28"/>
                <w:szCs w:val="24"/>
              </w:rPr>
              <w:t>пропоксифеноксиметил</w:t>
            </w:r>
            <w:r w:rsidR="006B2CF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021D0" w:rsidRPr="00AC747B">
              <w:rPr>
                <w:rFonts w:ascii="Times New Roman" w:hAnsi="Times New Roman" w:cs="Times New Roman"/>
                <w:sz w:val="28"/>
                <w:szCs w:val="24"/>
              </w:rPr>
              <w:t>метилоксадиазол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дорзоламид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пилокарпин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тафлупрост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тимолол</w:t>
            </w:r>
          </w:p>
        </w:tc>
        <w:tc>
          <w:tcPr>
            <w:tcW w:w="3030" w:type="dxa"/>
          </w:tcPr>
          <w:p w:rsidR="004021D0" w:rsidRPr="00A45F7C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021DD">
              <w:rPr>
                <w:rFonts w:ascii="Times New Roman" w:hAnsi="Times New Roman" w:cs="Times New Roman"/>
                <w:sz w:val="28"/>
                <w:szCs w:val="24"/>
              </w:rPr>
              <w:t>капли глазные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3E2F" w:rsidRPr="00AC747B" w:rsidTr="00FC5CFE">
        <w:tc>
          <w:tcPr>
            <w:tcW w:w="3261" w:type="dxa"/>
            <w:gridSpan w:val="2"/>
          </w:tcPr>
          <w:p w:rsidR="00FD3E2F" w:rsidRPr="00AC747B" w:rsidRDefault="00FD3E2F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FD3E2F" w:rsidRPr="00AC747B" w:rsidRDefault="00FD3E2F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FD3E2F" w:rsidRPr="00AC747B" w:rsidRDefault="00FD3E2F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Аддисонова болезнь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гидрокортизон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суспензия для внутримышечного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внутрисуставного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эмульсия для наружного применения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флудрокортизон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шизофрения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галоперидол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 (масляный);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3C1F74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3C1F74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зуклопентиксол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 (масляный);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кветиапин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9021DD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луразидон</w:t>
            </w:r>
          </w:p>
        </w:tc>
        <w:tc>
          <w:tcPr>
            <w:tcW w:w="3030" w:type="dxa"/>
          </w:tcPr>
          <w:p w:rsidR="004021D0" w:rsidRPr="009021DD" w:rsidRDefault="004021D0" w:rsidP="006B1E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оболчкой</w:t>
            </w:r>
            <w:proofErr w:type="gramEnd"/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оланзапин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диспергируемые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полости рта;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палиперидон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внутримышечного введения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покрытые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445DA5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445DA5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рисперидон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диспергируемые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полости рта;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для рассасывания;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покрытые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сульпирид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тригексифенидил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трифлуоперазин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флупентиксол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внутримышечного введения (масляный);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препараты в соответствии 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случаях их отсутствия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эпилепсия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бриварацетам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вальпроевая кислота</w:t>
            </w:r>
          </w:p>
        </w:tc>
        <w:tc>
          <w:tcPr>
            <w:tcW w:w="3030" w:type="dxa"/>
          </w:tcPr>
          <w:p w:rsidR="004021D0" w:rsidRPr="009021DD" w:rsidRDefault="004021D0" w:rsidP="00740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 xml:space="preserve">гранулы </w:t>
            </w:r>
            <w:r w:rsidR="009021DD" w:rsidRPr="009021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высвобождением;</w:t>
            </w:r>
          </w:p>
          <w:p w:rsidR="004021D0" w:rsidRPr="009021DD" w:rsidRDefault="004021D0" w:rsidP="00740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</w:t>
            </w:r>
          </w:p>
          <w:p w:rsidR="004021D0" w:rsidRPr="009021DD" w:rsidRDefault="004021D0" w:rsidP="00740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капсулы кишечнорастворимые;</w:t>
            </w:r>
          </w:p>
          <w:p w:rsidR="004021D0" w:rsidRPr="009021DD" w:rsidRDefault="004021D0" w:rsidP="00740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сироп;</w:t>
            </w:r>
          </w:p>
          <w:p w:rsidR="004021D0" w:rsidRPr="009021DD" w:rsidRDefault="004021D0" w:rsidP="00740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сироп (для детей);</w:t>
            </w:r>
          </w:p>
          <w:p w:rsidR="004021D0" w:rsidRPr="009021DD" w:rsidRDefault="004021D0" w:rsidP="00740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021D0" w:rsidRPr="009021DD" w:rsidRDefault="004021D0" w:rsidP="00740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таблетки, покрытые кишечнорастворимой оболочкой;</w:t>
            </w:r>
          </w:p>
          <w:p w:rsidR="004021D0" w:rsidRPr="009021DD" w:rsidRDefault="004021D0" w:rsidP="00740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4021D0" w:rsidRPr="009021DD" w:rsidRDefault="004021D0" w:rsidP="007400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021D0" w:rsidRPr="00AC747B" w:rsidRDefault="004021D0" w:rsidP="00B4653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="009021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 xml:space="preserve">с пролонгированным высвобождением, покрытые пленочной оболочкой 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карбамазепин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лакосамид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леветирацетам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метилпреднизолон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 w:rsidR="009021D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окскарбазепин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перампанел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прегабалин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топирамат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фенитоин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фенобарбитал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(для детей)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фолиевая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фосфолипиды + глицирризиновая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эверолимус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этосуксимид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иные лекарственные препараты в соответствии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утвержденными федеральными стандартами медицинской помощи </w:t>
            </w:r>
          </w:p>
          <w:p w:rsidR="004021D0" w:rsidRPr="00AC747B" w:rsidRDefault="004021D0" w:rsidP="00445DA5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амбулаторных условиях,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в случаях их отсутствия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соответствии с иными нормативными актами оказания медицинской помощи в амбулаторных условиях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сифилис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клотримазол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гель вагинальный;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вагинальные;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вагинальные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B4653E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метронидазол</w:t>
            </w:r>
          </w:p>
        </w:tc>
        <w:tc>
          <w:tcPr>
            <w:tcW w:w="3030" w:type="dxa"/>
          </w:tcPr>
          <w:p w:rsidR="004021D0" w:rsidRPr="009021DD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021DD">
              <w:rPr>
                <w:rFonts w:ascii="Times New Roman" w:hAnsi="Times New Roman" w:cs="Times New Roman"/>
                <w:sz w:val="28"/>
                <w:szCs w:val="24"/>
              </w:rPr>
              <w:t>раствор для инфузий;</w:t>
            </w:r>
          </w:p>
          <w:p w:rsidR="004021D0" w:rsidRPr="009021DD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021DD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B4653E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021DD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хлоргексидин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местного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местного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раствор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наружного применения (спиртовой);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спрей для наружного применения (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спиртовой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суппозитории вагинальные;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вагинальные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цефтриаксон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порошок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раствора для инъекций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ципрофлоксацин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капли глазные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ушные;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ушные;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пролонгированного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6. Граждане, перенесшие пересадку органов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тканей</w:t>
            </w: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адеметионин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азатиоприн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алендроновая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альфакальцидол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амлодипин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9021D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9021D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амоксициллин + клавулановая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модифицированным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ацетилсалициловая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ацикловир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крем для местного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крем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мазь для местного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бисопролол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валганцикловир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верапамил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EB735D" w:rsidTr="00FC5CFE">
        <w:tc>
          <w:tcPr>
            <w:tcW w:w="3261" w:type="dxa"/>
            <w:gridSpan w:val="2"/>
          </w:tcPr>
          <w:p w:rsidR="004021D0" w:rsidRPr="00EB735D" w:rsidRDefault="004021D0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висмута трикалия дицитрат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вориконазол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доксициклин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диспергируемые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железа (III) гидроксид полимальтозат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сироп;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жевательные</w:t>
            </w:r>
          </w:p>
        </w:tc>
      </w:tr>
      <w:tr w:rsidR="004021D0" w:rsidRPr="00445DA5" w:rsidTr="00FC5CFE">
        <w:tc>
          <w:tcPr>
            <w:tcW w:w="3261" w:type="dxa"/>
            <w:gridSpan w:val="2"/>
            <w:vMerge/>
          </w:tcPr>
          <w:p w:rsidR="004021D0" w:rsidRPr="00445DA5" w:rsidRDefault="004021D0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445DA5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445DA5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EB735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железа (III) гидроксид сахарозный комплекс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внутривенного введения</w:t>
            </w:r>
          </w:p>
        </w:tc>
      </w:tr>
      <w:tr w:rsidR="00EB735D" w:rsidRPr="00EB735D" w:rsidTr="00FC5CFE">
        <w:tc>
          <w:tcPr>
            <w:tcW w:w="3261" w:type="dxa"/>
            <w:gridSpan w:val="2"/>
            <w:vMerge/>
          </w:tcPr>
          <w:p w:rsidR="00EB735D" w:rsidRPr="00EB735D" w:rsidRDefault="00EB735D" w:rsidP="00CA0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EB735D" w:rsidRPr="00EB735D" w:rsidRDefault="00EB735D" w:rsidP="00EB7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EB735D" w:rsidRPr="00EB735D" w:rsidRDefault="00EB735D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кальцитонин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021DD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кальцитриол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EB735D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каптоприл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кларитромицин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ко-тримоксазол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ламивудин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445DA5" w:rsidTr="00FC5CFE">
        <w:tc>
          <w:tcPr>
            <w:tcW w:w="3261" w:type="dxa"/>
            <w:gridSpan w:val="2"/>
            <w:vMerge/>
          </w:tcPr>
          <w:p w:rsidR="004021D0" w:rsidRPr="00445DA5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4021D0" w:rsidRPr="00445DA5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445DA5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левофлоксацин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линезолид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гранулы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инфузий;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лозартан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метилпреднизолон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метопролол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  <w:r w:rsidR="009021DD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 пролонгированным высвобождением, покрытые оболочкой;</w:t>
            </w:r>
          </w:p>
          <w:p w:rsidR="004021D0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с пролонгированным высвобождением, </w:t>
            </w:r>
            <w:proofErr w:type="gramStart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покрытые</w:t>
            </w:r>
            <w:proofErr w:type="gramEnd"/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микофенолата мофетил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микофеноловая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кишечнорастворимые,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кишечнорастворимой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моксонидин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нифедипин</w:t>
            </w:r>
          </w:p>
        </w:tc>
        <w:tc>
          <w:tcPr>
            <w:tcW w:w="3030" w:type="dxa"/>
          </w:tcPr>
          <w:p w:rsidR="004021D0" w:rsidRPr="009021DD" w:rsidRDefault="004021D0" w:rsidP="00B4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таблетки;</w:t>
            </w:r>
          </w:p>
          <w:p w:rsidR="004021D0" w:rsidRPr="009021DD" w:rsidRDefault="004021D0" w:rsidP="00B4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таблетки, покрытые пленочной оболочкой;</w:t>
            </w:r>
          </w:p>
          <w:p w:rsidR="004021D0" w:rsidRPr="009021DD" w:rsidRDefault="004021D0" w:rsidP="00B4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4021D0" w:rsidRPr="009021DD" w:rsidRDefault="004021D0" w:rsidP="00B4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</w:p>
          <w:p w:rsidR="004021D0" w:rsidRPr="009021DD" w:rsidRDefault="004021D0" w:rsidP="00B465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 xml:space="preserve">с модифицированным высвобождением, </w:t>
            </w:r>
            <w:proofErr w:type="gramStart"/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покрытые</w:t>
            </w:r>
            <w:proofErr w:type="gramEnd"/>
            <w:r w:rsidRPr="009021DD">
              <w:rPr>
                <w:rFonts w:ascii="Times New Roman" w:hAnsi="Times New Roman" w:cs="Times New Roman"/>
                <w:sz w:val="28"/>
                <w:szCs w:val="28"/>
              </w:rPr>
              <w:t xml:space="preserve"> пленочной оболочкой;</w:t>
            </w:r>
          </w:p>
          <w:p w:rsidR="004021D0" w:rsidRPr="00AC747B" w:rsidRDefault="004021D0" w:rsidP="00B4653E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</w:t>
            </w:r>
            <w:r w:rsidR="009021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21DD">
              <w:rPr>
                <w:rFonts w:ascii="Times New Roman" w:hAnsi="Times New Roman" w:cs="Times New Roman"/>
                <w:sz w:val="28"/>
                <w:szCs w:val="28"/>
              </w:rPr>
              <w:t>с пролонгированным высвобождением,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омепразол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кишечнорастворимые;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офлоксацин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капли глазные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ушные;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 пролонгированного </w:t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периндоприл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таблетки, диспергируемые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в полости рта;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позаконазол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445DA5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4021D0" w:rsidRPr="00445DA5" w:rsidRDefault="004021D0" w:rsidP="00CA06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преднизолон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внутримышечного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инъекций;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ранитидин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симвастатин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терипаратид &lt;*&gt;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такролимус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пролонгированного действия;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для наружного применения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урсодезоксихолевая кислота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суспензия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фамотидин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 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флуконазол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порошок для приготовления суспензии для приема внутрь;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циклоспорин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капсулы мягкие;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раствор для приема внутрь</w:t>
            </w:r>
          </w:p>
        </w:tc>
      </w:tr>
      <w:tr w:rsidR="004021D0" w:rsidRPr="00AC747B" w:rsidTr="00FC5CFE">
        <w:tc>
          <w:tcPr>
            <w:tcW w:w="3261" w:type="dxa"/>
            <w:gridSpan w:val="2"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 w:val="restart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ципрофлоксацин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глазные;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капли глазные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ушные;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капли ушные;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мазь глазная;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021DD" w:rsidRPr="00AC747B" w:rsidTr="00FC5CFE">
        <w:tc>
          <w:tcPr>
            <w:tcW w:w="3261" w:type="dxa"/>
            <w:gridSpan w:val="2"/>
            <w:vMerge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9021DD" w:rsidRPr="00AC747B" w:rsidRDefault="009021DD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эверолимус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таблетки; таблетки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диспергируемые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эналаприл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энтекавир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таблетки, покрытые пленочной оболочкой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эпоэтин альфа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</w:t>
            </w: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021D0" w:rsidRPr="00AC747B" w:rsidTr="00FC5CFE">
        <w:tc>
          <w:tcPr>
            <w:tcW w:w="3261" w:type="dxa"/>
            <w:gridSpan w:val="2"/>
            <w:vMerge/>
          </w:tcPr>
          <w:p w:rsidR="004021D0" w:rsidRPr="00AC747B" w:rsidRDefault="004021D0" w:rsidP="00CA066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74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эпоэтин бета</w:t>
            </w:r>
          </w:p>
        </w:tc>
        <w:tc>
          <w:tcPr>
            <w:tcW w:w="3030" w:type="dxa"/>
          </w:tcPr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для приготовления раствора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лиофилизат </w:t>
            </w:r>
            <w:r w:rsidRPr="00C84774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для приготовления раствора для подкожного введения;</w:t>
            </w:r>
          </w:p>
          <w:p w:rsidR="004021D0" w:rsidRPr="00AC747B" w:rsidRDefault="004021D0" w:rsidP="00CA06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 xml:space="preserve">раствор для внутривенного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C747B">
              <w:rPr>
                <w:rFonts w:ascii="Times New Roman" w:hAnsi="Times New Roman" w:cs="Times New Roman"/>
                <w:sz w:val="28"/>
                <w:szCs w:val="24"/>
              </w:rPr>
              <w:t>и подкожного введения</w:t>
            </w:r>
          </w:p>
        </w:tc>
      </w:tr>
    </w:tbl>
    <w:p w:rsidR="00DF6F4C" w:rsidRDefault="00DF6F4C"/>
    <w:p w:rsidR="00445DA5" w:rsidRDefault="00445DA5"/>
    <w:p w:rsidR="00445DA5" w:rsidRDefault="00445DA5"/>
    <w:p w:rsidR="00445DA5" w:rsidRDefault="00445DA5"/>
    <w:p w:rsidR="00445DA5" w:rsidRPr="006B2CFC" w:rsidRDefault="00445DA5">
      <w:pPr>
        <w:rPr>
          <w:rFonts w:ascii="Times New Roman" w:hAnsi="Times New Roman" w:cs="Times New Roman"/>
          <w:sz w:val="24"/>
          <w:szCs w:val="24"/>
        </w:rPr>
      </w:pPr>
    </w:p>
    <w:sectPr w:rsidR="00445DA5" w:rsidRPr="006B2CFC" w:rsidSect="00CA066D">
      <w:headerReference w:type="default" r:id="rId7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AC6" w:rsidRDefault="00865AC6" w:rsidP="007D0CA3">
      <w:pPr>
        <w:spacing w:after="0" w:line="240" w:lineRule="auto"/>
      </w:pPr>
      <w:r>
        <w:separator/>
      </w:r>
    </w:p>
  </w:endnote>
  <w:endnote w:type="continuationSeparator" w:id="0">
    <w:p w:rsidR="00865AC6" w:rsidRDefault="00865AC6" w:rsidP="007D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AC6" w:rsidRDefault="00865AC6" w:rsidP="007D0CA3">
      <w:pPr>
        <w:spacing w:after="0" w:line="240" w:lineRule="auto"/>
      </w:pPr>
      <w:r>
        <w:separator/>
      </w:r>
    </w:p>
  </w:footnote>
  <w:footnote w:type="continuationSeparator" w:id="0">
    <w:p w:rsidR="00865AC6" w:rsidRDefault="00865AC6" w:rsidP="007D0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2025398483"/>
      <w:docPartObj>
        <w:docPartGallery w:val="Page Numbers (Top of Page)"/>
        <w:docPartUnique/>
      </w:docPartObj>
    </w:sdtPr>
    <w:sdtContent>
      <w:p w:rsidR="00A30F31" w:rsidRDefault="00DD312A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7D0CA3">
          <w:rPr>
            <w:rFonts w:ascii="Times New Roman" w:hAnsi="Times New Roman" w:cs="Times New Roman"/>
            <w:sz w:val="24"/>
          </w:rPr>
          <w:fldChar w:fldCharType="begin"/>
        </w:r>
        <w:r w:rsidR="00A30F31" w:rsidRPr="007D0CA3">
          <w:rPr>
            <w:rFonts w:ascii="Times New Roman" w:hAnsi="Times New Roman" w:cs="Times New Roman"/>
            <w:sz w:val="24"/>
          </w:rPr>
          <w:instrText>PAGE   \* MERGEFORMAT</w:instrText>
        </w:r>
        <w:r w:rsidRPr="007D0CA3">
          <w:rPr>
            <w:rFonts w:ascii="Times New Roman" w:hAnsi="Times New Roman" w:cs="Times New Roman"/>
            <w:sz w:val="24"/>
          </w:rPr>
          <w:fldChar w:fldCharType="separate"/>
        </w:r>
        <w:r w:rsidR="006B2CFC">
          <w:rPr>
            <w:rFonts w:ascii="Times New Roman" w:hAnsi="Times New Roman" w:cs="Times New Roman"/>
            <w:noProof/>
            <w:sz w:val="24"/>
          </w:rPr>
          <w:t>116</w:t>
        </w:r>
        <w:r w:rsidRPr="007D0CA3">
          <w:rPr>
            <w:rFonts w:ascii="Times New Roman" w:hAnsi="Times New Roman" w:cs="Times New Roman"/>
            <w:sz w:val="24"/>
          </w:rPr>
          <w:fldChar w:fldCharType="end"/>
        </w:r>
      </w:p>
      <w:sdt>
        <w:sdtPr>
          <w:id w:val="43653484"/>
          <w:docPartObj>
            <w:docPartGallery w:val="Page Numbers (Top of Page)"/>
            <w:docPartUnique/>
          </w:docPartObj>
        </w:sdtPr>
        <w:sdtContent>
          <w:p w:rsidR="00A30F31" w:rsidRDefault="00A30F31" w:rsidP="007D0CA3">
            <w:pPr>
              <w:pStyle w:val="a5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приложения 6</w:t>
            </w:r>
          </w:p>
        </w:sdtContent>
      </w:sdt>
      <w:p w:rsidR="00A30F31" w:rsidRDefault="00A30F31" w:rsidP="007D0CA3">
        <w:pPr>
          <w:pStyle w:val="a5"/>
          <w:jc w:val="right"/>
          <w:rPr>
            <w:rFonts w:ascii="Times New Roman" w:hAnsi="Times New Roman" w:cs="Times New Roman"/>
            <w:sz w:val="24"/>
          </w:rPr>
        </w:pPr>
      </w:p>
      <w:tbl>
        <w:tblPr>
          <w:tblStyle w:val="a9"/>
          <w:tblW w:w="10065" w:type="dxa"/>
          <w:tblInd w:w="-176" w:type="dxa"/>
          <w:tblBorders>
            <w:left w:val="none" w:sz="0" w:space="0" w:color="auto"/>
            <w:right w:val="none" w:sz="0" w:space="0" w:color="auto"/>
          </w:tblBorders>
          <w:tblLayout w:type="fixed"/>
          <w:tblLook w:val="0000"/>
        </w:tblPr>
        <w:tblGrid>
          <w:gridCol w:w="3261"/>
          <w:gridCol w:w="3686"/>
          <w:gridCol w:w="3118"/>
        </w:tblGrid>
        <w:tr w:rsidR="00A30F31" w:rsidRPr="00AC747B" w:rsidTr="00CA066D">
          <w:tc>
            <w:tcPr>
              <w:tcW w:w="3261" w:type="dxa"/>
            </w:tcPr>
            <w:p w:rsidR="00A30F31" w:rsidRPr="00AC747B" w:rsidRDefault="00A30F31" w:rsidP="00CA066D">
              <w:pPr>
                <w:pStyle w:val="ConsPlusNormal"/>
                <w:jc w:val="center"/>
                <w:rPr>
                  <w:rFonts w:ascii="Times New Roman" w:hAnsi="Times New Roman" w:cs="Times New Roman"/>
                  <w:sz w:val="28"/>
                  <w:szCs w:val="24"/>
                </w:rPr>
              </w:pPr>
              <w:r w:rsidRPr="00AC747B">
                <w:rPr>
                  <w:rFonts w:ascii="Times New Roman" w:hAnsi="Times New Roman" w:cs="Times New Roman"/>
                  <w:sz w:val="28"/>
                  <w:szCs w:val="24"/>
                </w:rPr>
                <w:t>1</w:t>
              </w:r>
            </w:p>
          </w:tc>
          <w:tc>
            <w:tcPr>
              <w:tcW w:w="3686" w:type="dxa"/>
            </w:tcPr>
            <w:p w:rsidR="00A30F31" w:rsidRPr="00AC747B" w:rsidRDefault="00A30F31" w:rsidP="00CA066D">
              <w:pPr>
                <w:pStyle w:val="ConsPlusNormal"/>
                <w:jc w:val="center"/>
                <w:rPr>
                  <w:rFonts w:ascii="Times New Roman" w:hAnsi="Times New Roman" w:cs="Times New Roman"/>
                  <w:sz w:val="28"/>
                  <w:szCs w:val="24"/>
                </w:rPr>
              </w:pPr>
              <w:r w:rsidRPr="00AC747B">
                <w:rPr>
                  <w:rFonts w:ascii="Times New Roman" w:hAnsi="Times New Roman" w:cs="Times New Roman"/>
                  <w:sz w:val="28"/>
                  <w:szCs w:val="24"/>
                </w:rPr>
                <w:t>2</w:t>
              </w:r>
            </w:p>
          </w:tc>
          <w:tc>
            <w:tcPr>
              <w:tcW w:w="3118" w:type="dxa"/>
            </w:tcPr>
            <w:p w:rsidR="00A30F31" w:rsidRPr="00AC747B" w:rsidRDefault="00A30F31" w:rsidP="00CA066D">
              <w:pPr>
                <w:pStyle w:val="ConsPlusNormal"/>
                <w:jc w:val="center"/>
                <w:rPr>
                  <w:rFonts w:ascii="Times New Roman" w:hAnsi="Times New Roman" w:cs="Times New Roman"/>
                  <w:sz w:val="28"/>
                  <w:szCs w:val="24"/>
                </w:rPr>
              </w:pPr>
              <w:r w:rsidRPr="00AC747B">
                <w:rPr>
                  <w:rFonts w:ascii="Times New Roman" w:hAnsi="Times New Roman" w:cs="Times New Roman"/>
                  <w:sz w:val="28"/>
                  <w:szCs w:val="24"/>
                </w:rPr>
                <w:t>3</w:t>
              </w:r>
            </w:p>
          </w:tc>
        </w:tr>
      </w:tbl>
      <w:p w:rsidR="00A30F31" w:rsidRPr="007D0CA3" w:rsidRDefault="00DD312A">
        <w:pPr>
          <w:pStyle w:val="a5"/>
          <w:rPr>
            <w:rFonts w:ascii="Times New Roman" w:hAnsi="Times New Roman" w:cs="Times New Roman"/>
            <w:sz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F5F23"/>
    <w:rsid w:val="00031B02"/>
    <w:rsid w:val="0006288C"/>
    <w:rsid w:val="00066D2C"/>
    <w:rsid w:val="000E3047"/>
    <w:rsid w:val="000F3F54"/>
    <w:rsid w:val="00115D12"/>
    <w:rsid w:val="001673C4"/>
    <w:rsid w:val="0018101A"/>
    <w:rsid w:val="00217316"/>
    <w:rsid w:val="00231474"/>
    <w:rsid w:val="00291006"/>
    <w:rsid w:val="00291430"/>
    <w:rsid w:val="003C1F74"/>
    <w:rsid w:val="004021D0"/>
    <w:rsid w:val="00437F13"/>
    <w:rsid w:val="00445DA5"/>
    <w:rsid w:val="00474165"/>
    <w:rsid w:val="00474EEB"/>
    <w:rsid w:val="004B6794"/>
    <w:rsid w:val="00522D9D"/>
    <w:rsid w:val="00534E64"/>
    <w:rsid w:val="00564987"/>
    <w:rsid w:val="00647000"/>
    <w:rsid w:val="0066648D"/>
    <w:rsid w:val="006B1E07"/>
    <w:rsid w:val="006B2CFC"/>
    <w:rsid w:val="00720EEC"/>
    <w:rsid w:val="007322ED"/>
    <w:rsid w:val="00740095"/>
    <w:rsid w:val="007663AA"/>
    <w:rsid w:val="007D0CA3"/>
    <w:rsid w:val="007D1BDF"/>
    <w:rsid w:val="007F5F23"/>
    <w:rsid w:val="0080692A"/>
    <w:rsid w:val="00824006"/>
    <w:rsid w:val="008629AF"/>
    <w:rsid w:val="00865AC6"/>
    <w:rsid w:val="008A6E5F"/>
    <w:rsid w:val="009021DD"/>
    <w:rsid w:val="0099317C"/>
    <w:rsid w:val="009C3D15"/>
    <w:rsid w:val="00A30F31"/>
    <w:rsid w:val="00A45F7C"/>
    <w:rsid w:val="00A5299D"/>
    <w:rsid w:val="00AE2E50"/>
    <w:rsid w:val="00AE5913"/>
    <w:rsid w:val="00B03918"/>
    <w:rsid w:val="00B15E45"/>
    <w:rsid w:val="00B4653E"/>
    <w:rsid w:val="00B51118"/>
    <w:rsid w:val="00B71825"/>
    <w:rsid w:val="00BB67BA"/>
    <w:rsid w:val="00BE4AAA"/>
    <w:rsid w:val="00BE5EEC"/>
    <w:rsid w:val="00C32FC6"/>
    <w:rsid w:val="00C35D3B"/>
    <w:rsid w:val="00C84774"/>
    <w:rsid w:val="00C954EB"/>
    <w:rsid w:val="00CA066D"/>
    <w:rsid w:val="00CC0919"/>
    <w:rsid w:val="00D21103"/>
    <w:rsid w:val="00D46076"/>
    <w:rsid w:val="00D97E30"/>
    <w:rsid w:val="00DD312A"/>
    <w:rsid w:val="00DF6F4C"/>
    <w:rsid w:val="00E2301C"/>
    <w:rsid w:val="00E6318B"/>
    <w:rsid w:val="00E92A25"/>
    <w:rsid w:val="00EB735D"/>
    <w:rsid w:val="00ED5844"/>
    <w:rsid w:val="00EE723B"/>
    <w:rsid w:val="00F10015"/>
    <w:rsid w:val="00F70F7D"/>
    <w:rsid w:val="00F768C6"/>
    <w:rsid w:val="00FC5CFE"/>
    <w:rsid w:val="00FD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C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CA3"/>
  </w:style>
  <w:style w:type="paragraph" w:styleId="a7">
    <w:name w:val="footer"/>
    <w:basedOn w:val="a"/>
    <w:link w:val="a8"/>
    <w:uiPriority w:val="99"/>
    <w:unhideWhenUsed/>
    <w:rsid w:val="007D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CA3"/>
  </w:style>
  <w:style w:type="table" w:styleId="a9">
    <w:name w:val="Table Grid"/>
    <w:basedOn w:val="a1"/>
    <w:uiPriority w:val="59"/>
    <w:rsid w:val="00CA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0C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0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0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0C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CA3"/>
  </w:style>
  <w:style w:type="paragraph" w:styleId="a7">
    <w:name w:val="footer"/>
    <w:basedOn w:val="a"/>
    <w:link w:val="a8"/>
    <w:uiPriority w:val="99"/>
    <w:unhideWhenUsed/>
    <w:rsid w:val="007D0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1E1C7-3E7C-462F-B376-2CDAFA7F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13036</Words>
  <Characters>74306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87168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Волохова</dc:creator>
  <cp:lastModifiedBy>E_Jornik</cp:lastModifiedBy>
  <cp:revision>11</cp:revision>
  <cp:lastPrinted>2020-12-23T05:23:00Z</cp:lastPrinted>
  <dcterms:created xsi:type="dcterms:W3CDTF">2020-12-17T08:03:00Z</dcterms:created>
  <dcterms:modified xsi:type="dcterms:W3CDTF">2020-12-23T05:24:00Z</dcterms:modified>
</cp:coreProperties>
</file>