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3C" w:rsidRPr="00C72797" w:rsidRDefault="00D93D3C" w:rsidP="00D9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797">
        <w:rPr>
          <w:rFonts w:ascii="Times New Roman" w:hAnsi="Times New Roman"/>
          <w:sz w:val="28"/>
          <w:szCs w:val="28"/>
        </w:rPr>
        <w:t>Медицинские изделия</w:t>
      </w:r>
    </w:p>
    <w:p w:rsidR="00D93D3C" w:rsidRPr="00C72797" w:rsidRDefault="00D93D3C" w:rsidP="00D9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D3C" w:rsidRPr="00C72797" w:rsidRDefault="00D93D3C" w:rsidP="00C7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97">
        <w:rPr>
          <w:rFonts w:ascii="Times New Roman" w:hAnsi="Times New Roman"/>
          <w:sz w:val="28"/>
          <w:szCs w:val="28"/>
        </w:rPr>
        <w:t xml:space="preserve">Медицинские изделия по необходимой номенклатуре для оказания скорой медицинской помощи за счет средств ОМС. </w:t>
      </w:r>
    </w:p>
    <w:p w:rsidR="00D93D3C" w:rsidRPr="00C72797" w:rsidRDefault="00D93D3C" w:rsidP="00C7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2797">
        <w:rPr>
          <w:rFonts w:ascii="Times New Roman" w:hAnsi="Times New Roman"/>
          <w:sz w:val="28"/>
          <w:szCs w:val="28"/>
        </w:rPr>
        <w:t>Гемостатический</w:t>
      </w:r>
      <w:proofErr w:type="spellEnd"/>
      <w:r w:rsidRPr="00C72797">
        <w:rPr>
          <w:rFonts w:ascii="Times New Roman" w:hAnsi="Times New Roman"/>
          <w:sz w:val="28"/>
          <w:szCs w:val="28"/>
        </w:rPr>
        <w:t xml:space="preserve"> рассасывающий материал</w:t>
      </w:r>
    </w:p>
    <w:p w:rsidR="00D93D3C" w:rsidRPr="00C72797" w:rsidRDefault="00D93D3C" w:rsidP="00C7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97">
        <w:rPr>
          <w:rFonts w:ascii="Times New Roman" w:hAnsi="Times New Roman"/>
          <w:sz w:val="28"/>
          <w:szCs w:val="28"/>
        </w:rPr>
        <w:t xml:space="preserve">Диагностические </w:t>
      </w:r>
      <w:proofErr w:type="spellStart"/>
      <w:proofErr w:type="gramStart"/>
      <w:r w:rsidRPr="00C72797">
        <w:rPr>
          <w:rFonts w:ascii="Times New Roman" w:hAnsi="Times New Roman"/>
          <w:sz w:val="28"/>
          <w:szCs w:val="28"/>
        </w:rPr>
        <w:t>тест-полоски</w:t>
      </w:r>
      <w:proofErr w:type="spellEnd"/>
      <w:proofErr w:type="gramEnd"/>
      <w:r w:rsidRPr="00C72797">
        <w:rPr>
          <w:rFonts w:ascii="Times New Roman" w:hAnsi="Times New Roman"/>
          <w:sz w:val="28"/>
          <w:szCs w:val="28"/>
        </w:rPr>
        <w:t xml:space="preserve"> &lt;*&gt;</w:t>
      </w:r>
    </w:p>
    <w:p w:rsidR="00D93D3C" w:rsidRPr="00C72797" w:rsidRDefault="00D93D3C" w:rsidP="00C7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97">
        <w:rPr>
          <w:rFonts w:ascii="Times New Roman" w:hAnsi="Times New Roman"/>
          <w:sz w:val="28"/>
          <w:szCs w:val="28"/>
        </w:rPr>
        <w:t xml:space="preserve">Прочие расходные материалы по необходимой номенклатуре </w:t>
      </w:r>
      <w:r w:rsidR="00C72797">
        <w:rPr>
          <w:rFonts w:ascii="Times New Roman" w:hAnsi="Times New Roman"/>
          <w:sz w:val="28"/>
          <w:szCs w:val="28"/>
        </w:rPr>
        <w:br/>
      </w:r>
      <w:r w:rsidRPr="00C72797">
        <w:rPr>
          <w:rFonts w:ascii="Times New Roman" w:hAnsi="Times New Roman"/>
          <w:sz w:val="28"/>
          <w:szCs w:val="28"/>
        </w:rPr>
        <w:t>для оказания скорой специализированной (санитарно-авиационной) медицинской помощи</w:t>
      </w:r>
    </w:p>
    <w:p w:rsidR="00D93D3C" w:rsidRPr="00C72797" w:rsidRDefault="00D93D3C" w:rsidP="00C7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97">
        <w:rPr>
          <w:rFonts w:ascii="Times New Roman" w:hAnsi="Times New Roman"/>
          <w:sz w:val="28"/>
          <w:szCs w:val="28"/>
        </w:rPr>
        <w:t>Химические реактивы для производства анализов, стерилизации</w:t>
      </w:r>
    </w:p>
    <w:p w:rsidR="00D93D3C" w:rsidRPr="00C72797" w:rsidRDefault="00D93D3C" w:rsidP="00C7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97">
        <w:rPr>
          <w:rFonts w:ascii="Times New Roman" w:hAnsi="Times New Roman"/>
          <w:sz w:val="28"/>
          <w:szCs w:val="28"/>
        </w:rPr>
        <w:t xml:space="preserve">Расходные материалы для УЗИ, </w:t>
      </w:r>
      <w:proofErr w:type="spellStart"/>
      <w:r w:rsidRPr="00C72797">
        <w:rPr>
          <w:rFonts w:ascii="Times New Roman" w:hAnsi="Times New Roman"/>
          <w:sz w:val="28"/>
          <w:szCs w:val="28"/>
        </w:rPr>
        <w:t>ЭКГ-исследований</w:t>
      </w:r>
      <w:proofErr w:type="spellEnd"/>
      <w:r w:rsidRPr="00C72797">
        <w:rPr>
          <w:rFonts w:ascii="Times New Roman" w:hAnsi="Times New Roman"/>
          <w:sz w:val="28"/>
          <w:szCs w:val="28"/>
        </w:rPr>
        <w:t xml:space="preserve"> &lt;*&gt;</w:t>
      </w:r>
    </w:p>
    <w:p w:rsidR="00D93D3C" w:rsidRPr="00C72797" w:rsidRDefault="00D93D3C" w:rsidP="00C7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97">
        <w:rPr>
          <w:rFonts w:ascii="Times New Roman" w:hAnsi="Times New Roman"/>
          <w:sz w:val="28"/>
          <w:szCs w:val="28"/>
        </w:rPr>
        <w:t>Шовный материал &lt;*&gt;</w:t>
      </w:r>
    </w:p>
    <w:p w:rsidR="00D93D3C" w:rsidRPr="00C72797" w:rsidRDefault="00D93D3C" w:rsidP="00C7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D3C" w:rsidRPr="00C72797" w:rsidRDefault="00D93D3C" w:rsidP="00C7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97">
        <w:rPr>
          <w:rFonts w:ascii="Times New Roman" w:hAnsi="Times New Roman"/>
          <w:sz w:val="28"/>
          <w:szCs w:val="28"/>
        </w:rPr>
        <w:t>Примечания:</w:t>
      </w:r>
    </w:p>
    <w:p w:rsidR="00D93D3C" w:rsidRPr="00C72797" w:rsidRDefault="00D93D3C" w:rsidP="00C7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97">
        <w:rPr>
          <w:rFonts w:ascii="Times New Roman" w:hAnsi="Times New Roman"/>
          <w:sz w:val="28"/>
          <w:szCs w:val="28"/>
        </w:rPr>
        <w:t xml:space="preserve">1. Лекарственные препараты и медицинские изделия, обозначенные "&lt;*&gt;", приобретаются медицинскими </w:t>
      </w:r>
      <w:proofErr w:type="gramStart"/>
      <w:r w:rsidRPr="00C72797">
        <w:rPr>
          <w:rFonts w:ascii="Times New Roman" w:hAnsi="Times New Roman"/>
          <w:sz w:val="28"/>
          <w:szCs w:val="28"/>
        </w:rPr>
        <w:t>организациями</w:t>
      </w:r>
      <w:proofErr w:type="gramEnd"/>
      <w:r w:rsidRPr="00C72797">
        <w:rPr>
          <w:rFonts w:ascii="Times New Roman" w:hAnsi="Times New Roman"/>
          <w:sz w:val="28"/>
          <w:szCs w:val="28"/>
        </w:rPr>
        <w:t xml:space="preserve"> как за счет средств обязательного медицинского страхования, так и за счет средств областного бюджета.</w:t>
      </w:r>
    </w:p>
    <w:p w:rsidR="00D93D3C" w:rsidRPr="00C72797" w:rsidRDefault="00D93D3C" w:rsidP="00C7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97">
        <w:rPr>
          <w:rFonts w:ascii="Times New Roman" w:hAnsi="Times New Roman"/>
          <w:sz w:val="28"/>
          <w:szCs w:val="28"/>
        </w:rPr>
        <w:t>2. Лекарственные препараты и медицинские изделия, не обозначенные "&lt;*&gt;", приобретаются медицинскими организациями только за счет средств областного бюджета.</w:t>
      </w:r>
    </w:p>
    <w:p w:rsidR="00D93D3C" w:rsidRPr="00D93D3C" w:rsidRDefault="00D93D3C" w:rsidP="00D93D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D3C" w:rsidRPr="00D37B26" w:rsidRDefault="00D93D3C" w:rsidP="00D9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>IV. ПЛОМБИРОВОЧНЫЕ МАТЕРИАЛЫ, ЛЕКАРСТВЕННЫЕ ПРЕПАРАТЫ</w:t>
      </w:r>
    </w:p>
    <w:p w:rsidR="00D93D3C" w:rsidRPr="00D37B26" w:rsidRDefault="00D93D3C" w:rsidP="00D9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>И МЕДИЦИНСКИЕ ИЗДЕЛИЯ, НЕОБХОДИМЫЕ ДЛЯ ОКАЗАНИЯ</w:t>
      </w:r>
    </w:p>
    <w:p w:rsidR="00D93D3C" w:rsidRPr="00D37B26" w:rsidRDefault="00D93D3C" w:rsidP="00D9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>СТОМАТОЛОГИЧЕСКОЙ МЕДИЦИНСКОЙ ПОМОЩИ</w:t>
      </w:r>
    </w:p>
    <w:p w:rsidR="00D93D3C" w:rsidRPr="00D37B26" w:rsidRDefault="00D93D3C" w:rsidP="00D9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D3C" w:rsidRPr="00C72797" w:rsidRDefault="00D93D3C" w:rsidP="00C72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797">
        <w:rPr>
          <w:rFonts w:ascii="Times New Roman" w:hAnsi="Times New Roman"/>
          <w:sz w:val="28"/>
          <w:szCs w:val="28"/>
        </w:rPr>
        <w:t>1. Лекарственные препараты</w:t>
      </w:r>
    </w:p>
    <w:p w:rsidR="00D93D3C" w:rsidRPr="00D37B26" w:rsidRDefault="00D93D3C" w:rsidP="00D9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134"/>
        <w:gridCol w:w="3284"/>
        <w:gridCol w:w="2874"/>
        <w:gridCol w:w="2268"/>
      </w:tblGrid>
      <w:tr w:rsidR="00D93D3C" w:rsidRPr="00C72797" w:rsidTr="00C727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классификация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</w:tr>
      <w:tr w:rsidR="00D93D3C" w:rsidRPr="00C72797" w:rsidTr="00C727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3D3C" w:rsidRPr="00C72797" w:rsidTr="00C72797">
        <w:tc>
          <w:tcPr>
            <w:tcW w:w="1134" w:type="dxa"/>
            <w:tcBorders>
              <w:top w:val="single" w:sz="4" w:space="0" w:color="auto"/>
            </w:tcBorders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</w:tcBorders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А01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стоматологические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А01А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стоматологические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lastRenderedPageBreak/>
              <w:t>А01АВ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противомикробные препараты для местного лечения заболеваний полости рта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календулы лекарственной цветков экстракт + ромашки аптечной цветков экстракт + тысячелистника обыкновенного травы экстракт</w:t>
            </w:r>
          </w:p>
        </w:tc>
        <w:tc>
          <w:tcPr>
            <w:tcW w:w="2268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экстракт для местного применения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и приема внутрь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А06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А06А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А06АG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слабительные препараты в клизмах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глицерол</w:t>
            </w:r>
            <w:proofErr w:type="spellEnd"/>
          </w:p>
        </w:tc>
        <w:tc>
          <w:tcPr>
            <w:tcW w:w="2268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раствор для наружного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и местного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А11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витамины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А11D</w:t>
            </w:r>
          </w:p>
        </w:tc>
        <w:tc>
          <w:tcPr>
            <w:tcW w:w="3284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витамин В</w:t>
            </w:r>
            <w:proofErr w:type="gramStart"/>
            <w:r w:rsidRPr="00C72797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и его комбинации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с витаминами В</w:t>
            </w:r>
            <w:proofErr w:type="gramStart"/>
            <w:r w:rsidRPr="00C72797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и В12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А11DА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витамин В</w:t>
            </w:r>
            <w:proofErr w:type="gramStart"/>
            <w:r w:rsidRPr="00C72797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тиамин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А11G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А11GА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аскорбиновая кислота (витамин С)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2268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C72797">
              <w:rPr>
                <w:rFonts w:ascii="Times New Roman" w:hAnsi="Times New Roman"/>
                <w:sz w:val="28"/>
                <w:szCs w:val="28"/>
              </w:rPr>
              <w:t>внутривенного</w:t>
            </w:r>
            <w:proofErr w:type="gram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C72797">
              <w:rPr>
                <w:rFonts w:ascii="Times New Roman" w:hAnsi="Times New Roman"/>
                <w:sz w:val="28"/>
                <w:szCs w:val="28"/>
              </w:rPr>
              <w:t>внутримышеч</w:t>
            </w:r>
            <w:r w:rsidR="00C72797">
              <w:rPr>
                <w:rFonts w:ascii="Times New Roman" w:hAnsi="Times New Roman"/>
                <w:sz w:val="28"/>
                <w:szCs w:val="28"/>
              </w:rPr>
              <w:t>-</w:t>
            </w:r>
            <w:r w:rsidRPr="00C72797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А11Н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lastRenderedPageBreak/>
              <w:t>А11НА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пиридоксин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А12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А12А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А12АА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кальция </w:t>
            </w: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глюконат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В01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антитромботические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В01А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антитромботические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В01АВ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гепарин натрия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В05</w:t>
            </w:r>
          </w:p>
        </w:tc>
        <w:tc>
          <w:tcPr>
            <w:tcW w:w="3284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кровезаменители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перфузионные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растворы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В05Х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В05ХА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кальция хлорид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72797">
              <w:rPr>
                <w:rFonts w:ascii="Times New Roman" w:hAnsi="Times New Roman"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lastRenderedPageBreak/>
              <w:t>С01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С01В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С01ВВ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антиаритмические препараты, класс </w:t>
            </w:r>
            <w:proofErr w:type="gramStart"/>
            <w:r w:rsidRPr="00C72797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C7279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лидокаин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гель для аппликаций;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спрей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для местного применения </w:t>
            </w:r>
            <w:proofErr w:type="gramStart"/>
            <w:r w:rsidRPr="00C72797">
              <w:rPr>
                <w:rFonts w:ascii="Times New Roman" w:hAnsi="Times New Roman"/>
                <w:sz w:val="28"/>
                <w:szCs w:val="28"/>
              </w:rPr>
              <w:t>дозированный</w:t>
            </w:r>
            <w:proofErr w:type="gramEnd"/>
            <w:r w:rsidRPr="00C727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аэрозоль для местного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D03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D03В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D03ВА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протеолитические ферменты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трипсин</w:t>
            </w:r>
          </w:p>
        </w:tc>
        <w:tc>
          <w:tcPr>
            <w:tcW w:w="2268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инъекций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и местного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D06</w:t>
            </w:r>
          </w:p>
        </w:tc>
        <w:tc>
          <w:tcPr>
            <w:tcW w:w="3284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антибиотики </w:t>
            </w:r>
          </w:p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и противомикробные средства, применяемые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в дерматологии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D06А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антибиотики для местного применения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lastRenderedPageBreak/>
              <w:t>D06АА</w:t>
            </w:r>
          </w:p>
        </w:tc>
        <w:tc>
          <w:tcPr>
            <w:tcW w:w="3284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тетрациклин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и его производные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тетрациклин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D06В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другие противомикробные препараты для наружного применения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  <w:vMerge w:val="restart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D06ВХ</w:t>
            </w:r>
          </w:p>
        </w:tc>
        <w:tc>
          <w:tcPr>
            <w:tcW w:w="3284" w:type="dxa"/>
            <w:vMerge w:val="restart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другие противомикробные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прополис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мазь для наружного применения; настойка</w:t>
            </w:r>
          </w:p>
        </w:tc>
      </w:tr>
      <w:tr w:rsidR="00C72797" w:rsidRPr="00C72797" w:rsidTr="00C72797">
        <w:tc>
          <w:tcPr>
            <w:tcW w:w="113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эвкалипта листьев экстракт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местного применения (масляный);</w:t>
            </w:r>
          </w:p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раствор для приема внутрь, местного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и наружного применения;</w:t>
            </w:r>
          </w:p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раствор для приема внутрь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и местного применения (</w:t>
            </w:r>
            <w:proofErr w:type="gramStart"/>
            <w:r w:rsidRPr="00C72797">
              <w:rPr>
                <w:rFonts w:ascii="Times New Roman" w:hAnsi="Times New Roman"/>
                <w:sz w:val="28"/>
                <w:szCs w:val="28"/>
              </w:rPr>
              <w:t>спиртовой</w:t>
            </w:r>
            <w:proofErr w:type="gramEnd"/>
            <w:r w:rsidRPr="00C727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D06С</w:t>
            </w:r>
          </w:p>
        </w:tc>
        <w:tc>
          <w:tcPr>
            <w:tcW w:w="3284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антибиотики </w:t>
            </w:r>
          </w:p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в комбинации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с противомикробными средствами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диоксометилтетра</w:t>
            </w:r>
            <w:r w:rsidR="00C72797">
              <w:rPr>
                <w:rFonts w:ascii="Times New Roman" w:hAnsi="Times New Roman"/>
                <w:sz w:val="28"/>
                <w:szCs w:val="28"/>
              </w:rPr>
              <w:t>-</w:t>
            </w:r>
            <w:r w:rsidRPr="00C72797">
              <w:rPr>
                <w:rFonts w:ascii="Times New Roman" w:hAnsi="Times New Roman"/>
                <w:sz w:val="28"/>
                <w:szCs w:val="28"/>
              </w:rPr>
              <w:t>гидропиримидин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D08</w:t>
            </w:r>
          </w:p>
        </w:tc>
        <w:tc>
          <w:tcPr>
            <w:tcW w:w="3284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антисептики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D08А</w:t>
            </w:r>
          </w:p>
        </w:tc>
        <w:tc>
          <w:tcPr>
            <w:tcW w:w="3284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антисептики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lastRenderedPageBreak/>
              <w:t>D08АС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бигуаниды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амидины</w:t>
            </w:r>
            <w:proofErr w:type="spellEnd"/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2268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раствор для наружного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и местного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  <w:vMerge w:val="restart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D08АG</w:t>
            </w:r>
          </w:p>
        </w:tc>
        <w:tc>
          <w:tcPr>
            <w:tcW w:w="3284" w:type="dxa"/>
            <w:vMerge w:val="restart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йод + (калия йодид + поливиниловый спирт)</w:t>
            </w:r>
          </w:p>
        </w:tc>
        <w:tc>
          <w:tcPr>
            <w:tcW w:w="2268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раствор для местного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и наружного применения</w:t>
            </w:r>
          </w:p>
        </w:tc>
      </w:tr>
      <w:tr w:rsidR="00C72797" w:rsidRPr="00C72797" w:rsidTr="00C72797">
        <w:tc>
          <w:tcPr>
            <w:tcW w:w="113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йод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 спиртовой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D08АJ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четвертичные аммониевые соединения</w:t>
            </w:r>
          </w:p>
        </w:tc>
        <w:tc>
          <w:tcPr>
            <w:tcW w:w="2874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бензилдиметил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[3-(</w:t>
            </w: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миристоиламино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>) пропил] аммоний хлорид моногидрат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местного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D08АL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серебросодержащие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серебра нитрат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  <w:vMerge w:val="restart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D08АХ</w:t>
            </w:r>
          </w:p>
        </w:tc>
        <w:tc>
          <w:tcPr>
            <w:tcW w:w="3284" w:type="dxa"/>
            <w:vMerge w:val="restart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бриллиантовый зеленый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 спиртовой</w:t>
            </w:r>
          </w:p>
        </w:tc>
      </w:tr>
      <w:tr w:rsidR="00C72797" w:rsidRPr="00C72797" w:rsidTr="00C72797">
        <w:tc>
          <w:tcPr>
            <w:tcW w:w="113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водорода </w:t>
            </w: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пероксид</w:t>
            </w:r>
            <w:proofErr w:type="spellEnd"/>
          </w:p>
        </w:tc>
        <w:tc>
          <w:tcPr>
            <w:tcW w:w="2268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раствор для местного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и наружного применения</w:t>
            </w:r>
          </w:p>
        </w:tc>
      </w:tr>
      <w:tr w:rsidR="00C72797" w:rsidRPr="00C72797" w:rsidTr="00C72797">
        <w:tc>
          <w:tcPr>
            <w:tcW w:w="113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этанол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жидкость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D11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lastRenderedPageBreak/>
              <w:t>D11А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  <w:vMerge w:val="restart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D11АХ</w:t>
            </w:r>
          </w:p>
        </w:tc>
        <w:tc>
          <w:tcPr>
            <w:tcW w:w="3284" w:type="dxa"/>
            <w:vMerge w:val="restart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прочие дерматологические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вазелин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диоксометилтетрагидропиримидин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облепихи плоды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масло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солкосерил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гель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3284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мочеполовая система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и половые гормоны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G01</w:t>
            </w:r>
          </w:p>
        </w:tc>
        <w:tc>
          <w:tcPr>
            <w:tcW w:w="3284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противомикробные препараты </w:t>
            </w:r>
          </w:p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и антисептики, применяемые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в гинекологии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G01А</w:t>
            </w:r>
          </w:p>
        </w:tc>
        <w:tc>
          <w:tcPr>
            <w:tcW w:w="3284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противомикробные препараты </w:t>
            </w:r>
          </w:p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и антисептики, кроме комбинированных препаратов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глюкокортикоидами</w:t>
            </w:r>
            <w:proofErr w:type="spellEnd"/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lastRenderedPageBreak/>
              <w:t>G01АF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клотримазол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Н02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Н02А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  <w:vMerge w:val="restart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Н02АВ</w:t>
            </w:r>
          </w:p>
        </w:tc>
        <w:tc>
          <w:tcPr>
            <w:tcW w:w="3284" w:type="dxa"/>
            <w:vMerge w:val="restart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гидрокортизон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C72797" w:rsidRPr="00C72797" w:rsidTr="00C72797">
        <w:tc>
          <w:tcPr>
            <w:tcW w:w="113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преднизолон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Н03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Н03С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Н03СА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калия йодид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порошок для приготовления раствора для проведения электрофореза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lastRenderedPageBreak/>
              <w:t>J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J01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противомикробные препараты для системного применения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J01F</w:t>
            </w:r>
          </w:p>
        </w:tc>
        <w:tc>
          <w:tcPr>
            <w:tcW w:w="3284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макролиды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линкозамиды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стрептограмины</w:t>
            </w:r>
            <w:proofErr w:type="spellEnd"/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J01FА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макролиды</w:t>
            </w:r>
            <w:proofErr w:type="spellEnd"/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эритромицин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J01FF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линкозамиды</w:t>
            </w:r>
            <w:proofErr w:type="spellEnd"/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линкомицин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J01Х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J01ХХ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эвкалипта </w:t>
            </w: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прутовидного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листьев настойка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настойка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J02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J02А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J02АА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антибиотики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нистатин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lastRenderedPageBreak/>
              <w:t>J05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J05А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J05АВ</w:t>
            </w:r>
          </w:p>
        </w:tc>
        <w:tc>
          <w:tcPr>
            <w:tcW w:w="3284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нуклеозиды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и нуклеотиды, кроме ингибиторов обратной транскриптазы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ацикловир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J05АХ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оксолин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М01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М01А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М01АВ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индометацин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М02</w:t>
            </w:r>
          </w:p>
        </w:tc>
        <w:tc>
          <w:tcPr>
            <w:tcW w:w="3284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препараты для местного применения при болевом синдроме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при заболеваниях костно-мышечной системы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lastRenderedPageBreak/>
              <w:t>М02А</w:t>
            </w:r>
          </w:p>
        </w:tc>
        <w:tc>
          <w:tcPr>
            <w:tcW w:w="3284" w:type="dxa"/>
          </w:tcPr>
          <w:p w:rsid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препараты для местного применения при болевом синдроме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при заболеваниях костно-мышечной системы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97" w:rsidRPr="00C72797" w:rsidTr="00C72797">
        <w:tc>
          <w:tcPr>
            <w:tcW w:w="113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797" w:rsidRPr="00C72797" w:rsidRDefault="00C72797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BA359B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М02АА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нестероидные противовоспалительные препараты для наружного применения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фенилбутазон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BA359B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N01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анестетики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N01В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N01ВА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эфиры </w:t>
            </w: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аминобензойной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прокаин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N01ВВ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амиды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мепивакаин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N02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анальгетики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N02В</w:t>
            </w:r>
          </w:p>
        </w:tc>
        <w:tc>
          <w:tcPr>
            <w:tcW w:w="3284" w:type="dxa"/>
          </w:tcPr>
          <w:p w:rsidR="00BA359B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другие анальгетики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и антипиретики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  <w:vMerge w:val="restart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N02ВА</w:t>
            </w:r>
          </w:p>
        </w:tc>
        <w:tc>
          <w:tcPr>
            <w:tcW w:w="3284" w:type="dxa"/>
            <w:vMerge w:val="restart"/>
          </w:tcPr>
          <w:p w:rsidR="00BA359B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салициловая кислота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и ее производные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D93D3C" w:rsidRPr="00C72797" w:rsidTr="00C72797">
        <w:tc>
          <w:tcPr>
            <w:tcW w:w="113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холина </w:t>
            </w: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салицилат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цеталкония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хлорид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гель </w:t>
            </w:r>
            <w:proofErr w:type="spellStart"/>
            <w:proofErr w:type="gramStart"/>
            <w:r w:rsidRPr="00C72797">
              <w:rPr>
                <w:rFonts w:ascii="Times New Roman" w:hAnsi="Times New Roman"/>
                <w:sz w:val="28"/>
                <w:szCs w:val="28"/>
              </w:rPr>
              <w:t>стоматологи</w:t>
            </w:r>
            <w:r w:rsidR="00BA359B">
              <w:rPr>
                <w:rFonts w:ascii="Times New Roman" w:hAnsi="Times New Roman"/>
                <w:sz w:val="28"/>
                <w:szCs w:val="28"/>
              </w:rPr>
              <w:t>-</w:t>
            </w:r>
            <w:r w:rsidRPr="00C72797">
              <w:rPr>
                <w:rFonts w:ascii="Times New Roman" w:hAnsi="Times New Roman"/>
                <w:sz w:val="28"/>
                <w:szCs w:val="28"/>
              </w:rPr>
              <w:t>ческий</w:t>
            </w:r>
            <w:proofErr w:type="spellEnd"/>
            <w:proofErr w:type="gramEnd"/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N05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психотропные средства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N05С</w:t>
            </w:r>
          </w:p>
        </w:tc>
        <w:tc>
          <w:tcPr>
            <w:tcW w:w="3284" w:type="dxa"/>
          </w:tcPr>
          <w:p w:rsidR="00BA359B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снотворные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и седативные средства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lastRenderedPageBreak/>
              <w:t>N05СМ</w:t>
            </w:r>
          </w:p>
        </w:tc>
        <w:tc>
          <w:tcPr>
            <w:tcW w:w="3284" w:type="dxa"/>
          </w:tcPr>
          <w:p w:rsidR="00BA359B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прочие снотворные </w:t>
            </w:r>
          </w:p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и седативные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валерианы лекарственной корневища с корнями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настойка</w:t>
            </w: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N07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N07А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N07АА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антихолинэстеразные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неостигмина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метилсульфат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279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Р01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противопротозойные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Р01А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препараты для лечения амебиаза и других </w:t>
            </w: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протозойных</w:t>
            </w:r>
            <w:proofErr w:type="spellEnd"/>
            <w:r w:rsidRPr="00C72797">
              <w:rPr>
                <w:rFonts w:ascii="Times New Roman" w:hAnsi="Times New Roman"/>
                <w:sz w:val="28"/>
                <w:szCs w:val="28"/>
              </w:rPr>
              <w:t xml:space="preserve"> инфекций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Р01АВ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нитроимидазола</w:t>
            </w:r>
            <w:proofErr w:type="spellEnd"/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гель для наружного применения</w:t>
            </w: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R02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R02А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R02АА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 xml:space="preserve">йод + калия йодид + </w:t>
            </w:r>
            <w:proofErr w:type="spellStart"/>
            <w:r w:rsidRPr="00C72797">
              <w:rPr>
                <w:rFonts w:ascii="Times New Roman" w:hAnsi="Times New Roman"/>
                <w:sz w:val="28"/>
                <w:szCs w:val="28"/>
              </w:rPr>
              <w:t>глицерол</w:t>
            </w:r>
            <w:proofErr w:type="spellEnd"/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раствор для местного применения</w:t>
            </w: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lastRenderedPageBreak/>
              <w:t>V03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59B" w:rsidRPr="00C72797" w:rsidTr="00C72797">
        <w:tc>
          <w:tcPr>
            <w:tcW w:w="113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359B" w:rsidRPr="00C72797" w:rsidRDefault="00BA359B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3C" w:rsidRPr="00C72797" w:rsidTr="00C72797">
        <w:tc>
          <w:tcPr>
            <w:tcW w:w="113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V03А</w:t>
            </w:r>
          </w:p>
        </w:tc>
        <w:tc>
          <w:tcPr>
            <w:tcW w:w="328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874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эвгенол</w:t>
            </w:r>
          </w:p>
        </w:tc>
        <w:tc>
          <w:tcPr>
            <w:tcW w:w="2268" w:type="dxa"/>
          </w:tcPr>
          <w:p w:rsidR="00D93D3C" w:rsidRPr="00C72797" w:rsidRDefault="00D93D3C" w:rsidP="00C727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72797">
              <w:rPr>
                <w:rFonts w:ascii="Times New Roman" w:hAnsi="Times New Roman"/>
                <w:sz w:val="28"/>
                <w:szCs w:val="28"/>
              </w:rPr>
              <w:t>жидкость</w:t>
            </w:r>
          </w:p>
        </w:tc>
      </w:tr>
    </w:tbl>
    <w:p w:rsidR="00D93D3C" w:rsidRDefault="00D93D3C" w:rsidP="00D9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93D3C" w:rsidSect="005A0E1B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2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B6" w:rsidRDefault="003137B6" w:rsidP="00026C21">
      <w:pPr>
        <w:spacing w:after="0" w:line="240" w:lineRule="auto"/>
      </w:pPr>
      <w:r>
        <w:separator/>
      </w:r>
    </w:p>
  </w:endnote>
  <w:endnote w:type="continuationSeparator" w:id="0">
    <w:p w:rsidR="003137B6" w:rsidRDefault="003137B6" w:rsidP="0002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B6" w:rsidRDefault="003137B6" w:rsidP="00026C21">
      <w:pPr>
        <w:spacing w:after="0" w:line="240" w:lineRule="auto"/>
      </w:pPr>
      <w:r>
        <w:separator/>
      </w:r>
    </w:p>
  </w:footnote>
  <w:footnote w:type="continuationSeparator" w:id="0">
    <w:p w:rsidR="003137B6" w:rsidRDefault="003137B6" w:rsidP="0002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97" w:rsidRDefault="006C72B8" w:rsidP="00C72797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30FF">
      <w:rPr>
        <w:rFonts w:ascii="Times New Roman" w:hAnsi="Times New Roman"/>
        <w:sz w:val="24"/>
        <w:szCs w:val="24"/>
      </w:rPr>
      <w:fldChar w:fldCharType="begin"/>
    </w:r>
    <w:r w:rsidR="00C72797" w:rsidRPr="00F830FF">
      <w:rPr>
        <w:rFonts w:ascii="Times New Roman" w:hAnsi="Times New Roman"/>
        <w:sz w:val="24"/>
        <w:szCs w:val="24"/>
      </w:rPr>
      <w:instrText xml:space="preserve"> PAGE   \* MERGEFORMAT </w:instrText>
    </w:r>
    <w:r w:rsidRPr="00F830FF">
      <w:rPr>
        <w:rFonts w:ascii="Times New Roman" w:hAnsi="Times New Roman"/>
        <w:sz w:val="24"/>
        <w:szCs w:val="24"/>
      </w:rPr>
      <w:fldChar w:fldCharType="separate"/>
    </w:r>
    <w:r w:rsidR="005A0E1B">
      <w:rPr>
        <w:rFonts w:ascii="Times New Roman" w:hAnsi="Times New Roman"/>
        <w:noProof/>
        <w:sz w:val="24"/>
        <w:szCs w:val="24"/>
      </w:rPr>
      <w:t>250</w:t>
    </w:r>
    <w:r w:rsidRPr="00F830FF">
      <w:rPr>
        <w:rFonts w:ascii="Times New Roman" w:hAnsi="Times New Roman"/>
        <w:sz w:val="24"/>
        <w:szCs w:val="24"/>
      </w:rPr>
      <w:fldChar w:fldCharType="end"/>
    </w:r>
  </w:p>
  <w:p w:rsidR="00C72797" w:rsidRDefault="00C72797" w:rsidP="00C72797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E06BB0">
      <w:rPr>
        <w:rFonts w:ascii="Times New Roman" w:hAnsi="Times New Roman"/>
        <w:sz w:val="28"/>
        <w:szCs w:val="28"/>
      </w:rPr>
      <w:t>Продолжение приложения 5</w:t>
    </w:r>
  </w:p>
  <w:p w:rsidR="00C72797" w:rsidRPr="00E06BB0" w:rsidRDefault="00C72797" w:rsidP="00C72797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</w:p>
  <w:tbl>
    <w:tblPr>
      <w:tblStyle w:val="a7"/>
      <w:tblW w:w="9606" w:type="dxa"/>
      <w:tblBorders>
        <w:left w:val="none" w:sz="0" w:space="0" w:color="auto"/>
        <w:right w:val="none" w:sz="0" w:space="0" w:color="auto"/>
      </w:tblBorders>
      <w:tblLayout w:type="fixed"/>
      <w:tblLook w:val="0000"/>
    </w:tblPr>
    <w:tblGrid>
      <w:gridCol w:w="1134"/>
      <w:gridCol w:w="3284"/>
      <w:gridCol w:w="2920"/>
      <w:gridCol w:w="2268"/>
    </w:tblGrid>
    <w:tr w:rsidR="00C72797" w:rsidRPr="00E06BB0" w:rsidTr="00C72797">
      <w:tc>
        <w:tcPr>
          <w:tcW w:w="1134" w:type="dxa"/>
        </w:tcPr>
        <w:p w:rsidR="00C72797" w:rsidRPr="00E06BB0" w:rsidRDefault="00C72797" w:rsidP="00C72797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sz w:val="28"/>
              <w:szCs w:val="28"/>
            </w:rPr>
          </w:pPr>
          <w:r w:rsidRPr="00E06BB0">
            <w:rPr>
              <w:rFonts w:ascii="Times New Roman" w:hAnsi="Times New Roman"/>
              <w:sz w:val="28"/>
              <w:szCs w:val="28"/>
            </w:rPr>
            <w:t>1</w:t>
          </w:r>
        </w:p>
      </w:tc>
      <w:tc>
        <w:tcPr>
          <w:tcW w:w="3284" w:type="dxa"/>
        </w:tcPr>
        <w:p w:rsidR="00C72797" w:rsidRPr="00E06BB0" w:rsidRDefault="00C72797" w:rsidP="00C72797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sz w:val="28"/>
              <w:szCs w:val="28"/>
            </w:rPr>
          </w:pPr>
          <w:r w:rsidRPr="00E06BB0">
            <w:rPr>
              <w:rFonts w:ascii="Times New Roman" w:hAnsi="Times New Roman"/>
              <w:sz w:val="28"/>
              <w:szCs w:val="28"/>
            </w:rPr>
            <w:t>2</w:t>
          </w:r>
        </w:p>
      </w:tc>
      <w:tc>
        <w:tcPr>
          <w:tcW w:w="2920" w:type="dxa"/>
        </w:tcPr>
        <w:p w:rsidR="00C72797" w:rsidRPr="00E06BB0" w:rsidRDefault="00C72797" w:rsidP="00C72797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sz w:val="28"/>
              <w:szCs w:val="28"/>
            </w:rPr>
          </w:pPr>
          <w:r w:rsidRPr="00E06BB0">
            <w:rPr>
              <w:rFonts w:ascii="Times New Roman" w:hAnsi="Times New Roman"/>
              <w:sz w:val="28"/>
              <w:szCs w:val="28"/>
            </w:rPr>
            <w:t>3</w:t>
          </w:r>
        </w:p>
      </w:tc>
      <w:tc>
        <w:tcPr>
          <w:tcW w:w="2268" w:type="dxa"/>
        </w:tcPr>
        <w:p w:rsidR="00C72797" w:rsidRPr="00E06BB0" w:rsidRDefault="00C72797" w:rsidP="00C72797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sz w:val="28"/>
              <w:szCs w:val="28"/>
            </w:rPr>
          </w:pPr>
          <w:r w:rsidRPr="00E06BB0">
            <w:rPr>
              <w:rFonts w:ascii="Times New Roman" w:hAnsi="Times New Roman"/>
              <w:sz w:val="28"/>
              <w:szCs w:val="28"/>
            </w:rPr>
            <w:t>4</w:t>
          </w:r>
        </w:p>
      </w:tc>
    </w:tr>
  </w:tbl>
  <w:p w:rsidR="00C72797" w:rsidRDefault="00C72797" w:rsidP="00C72797">
    <w:pPr>
      <w:pStyle w:val="a3"/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97" w:rsidRPr="009F280E" w:rsidRDefault="006C72B8" w:rsidP="00C72797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9F280E">
      <w:rPr>
        <w:rFonts w:ascii="Times New Roman" w:hAnsi="Times New Roman"/>
        <w:sz w:val="24"/>
      </w:rPr>
      <w:fldChar w:fldCharType="begin"/>
    </w:r>
    <w:r w:rsidR="00C72797" w:rsidRPr="009F280E">
      <w:rPr>
        <w:rFonts w:ascii="Times New Roman" w:hAnsi="Times New Roman"/>
        <w:sz w:val="24"/>
      </w:rPr>
      <w:instrText xml:space="preserve"> PAGE   \* MERGEFORMAT </w:instrText>
    </w:r>
    <w:r w:rsidRPr="009F280E">
      <w:rPr>
        <w:rFonts w:ascii="Times New Roman" w:hAnsi="Times New Roman"/>
        <w:sz w:val="24"/>
      </w:rPr>
      <w:fldChar w:fldCharType="separate"/>
    </w:r>
    <w:r w:rsidR="005A0E1B">
      <w:rPr>
        <w:rFonts w:ascii="Times New Roman" w:hAnsi="Times New Roman"/>
        <w:noProof/>
        <w:sz w:val="24"/>
      </w:rPr>
      <w:t>238</w:t>
    </w:r>
    <w:r w:rsidRPr="009F280E">
      <w:rPr>
        <w:rFonts w:ascii="Times New Roman" w:hAnsi="Times New Roman"/>
        <w:sz w:val="24"/>
      </w:rPr>
      <w:fldChar w:fldCharType="end"/>
    </w:r>
  </w:p>
  <w:p w:rsidR="00C72797" w:rsidRDefault="00C72797" w:rsidP="00C72797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E06BB0">
      <w:rPr>
        <w:rFonts w:ascii="Times New Roman" w:hAnsi="Times New Roman"/>
        <w:sz w:val="28"/>
        <w:szCs w:val="28"/>
      </w:rPr>
      <w:t>Продолжение приложения 5</w:t>
    </w:r>
  </w:p>
  <w:p w:rsidR="00C72797" w:rsidRPr="00E06BB0" w:rsidRDefault="00C72797" w:rsidP="00C72797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D3C"/>
    <w:rsid w:val="00026C21"/>
    <w:rsid w:val="00057175"/>
    <w:rsid w:val="00092C07"/>
    <w:rsid w:val="002F24E5"/>
    <w:rsid w:val="003137B6"/>
    <w:rsid w:val="005A0E1B"/>
    <w:rsid w:val="006C72B8"/>
    <w:rsid w:val="009C1B82"/>
    <w:rsid w:val="00AA3E79"/>
    <w:rsid w:val="00AF6513"/>
    <w:rsid w:val="00B32B77"/>
    <w:rsid w:val="00BA359B"/>
    <w:rsid w:val="00C461B8"/>
    <w:rsid w:val="00C72797"/>
    <w:rsid w:val="00C7582D"/>
    <w:rsid w:val="00D93D3C"/>
    <w:rsid w:val="00F21E2B"/>
    <w:rsid w:val="00F4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D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D3C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D93D3C"/>
    <w:pPr>
      <w:widowControl w:val="0"/>
      <w:spacing w:after="0" w:line="240" w:lineRule="auto"/>
    </w:pPr>
    <w:rPr>
      <w:rFonts w:ascii="Courier New" w:eastAsia="Times New Roman" w:hAnsi="Courier New"/>
      <w:color w:val="00008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93D3C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table" w:styleId="a7">
    <w:name w:val="Table Grid"/>
    <w:basedOn w:val="a1"/>
    <w:uiPriority w:val="59"/>
    <w:rsid w:val="00D93D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C7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27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S_Grechishkina</dc:creator>
  <cp:lastModifiedBy>S_Grechishkina</cp:lastModifiedBy>
  <cp:revision>4</cp:revision>
  <cp:lastPrinted>2020-12-21T12:52:00Z</cp:lastPrinted>
  <dcterms:created xsi:type="dcterms:W3CDTF">2020-11-06T08:34:00Z</dcterms:created>
  <dcterms:modified xsi:type="dcterms:W3CDTF">2020-12-21T12:55:00Z</dcterms:modified>
</cp:coreProperties>
</file>